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136B81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9B2F10" w:rsidRPr="009B2F10">
        <w:rPr>
          <w:rFonts w:ascii="Times New Roman" w:hAnsi="Times New Roman"/>
          <w:b/>
          <w:bCs/>
          <w:i/>
          <w:caps/>
          <w:snapToGrid w:val="0"/>
          <w:lang w:eastAsia="it-IT"/>
        </w:rPr>
        <w:t>Fornitura e servizio di aggiornamento impianto VmWare</w:t>
      </w:r>
      <w:bookmarkStart w:id="0" w:name="_GoBack"/>
      <w:bookmarkEnd w:id="0"/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136B81" w:rsidRPr="00136B81">
        <w:rPr>
          <w:rFonts w:ascii="Times New Roman" w:hAnsi="Times New Roman"/>
          <w:lang w:eastAsia="it-IT"/>
        </w:rPr>
        <w:t>693845957F</w:t>
      </w:r>
    </w:p>
    <w:p w:rsidR="001959CF" w:rsidRDefault="001959CF" w:rsidP="005B7531">
      <w:pPr>
        <w:widowControl w:val="0"/>
        <w:spacing w:after="0" w:line="475" w:lineRule="exact"/>
        <w:jc w:val="center"/>
        <w:rPr>
          <w:rFonts w:ascii="Times New Roman" w:hAnsi="Times New Roman"/>
          <w:b/>
          <w:sz w:val="20"/>
          <w:szCs w:val="20"/>
          <w:lang w:eastAsia="it-IT"/>
        </w:rPr>
      </w:pP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appaltante;.</w:t>
      </w:r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B2F10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None" w15:userId="Paolo Pe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36B81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55B4C"/>
    <w:rsid w:val="00985E93"/>
    <w:rsid w:val="0099297A"/>
    <w:rsid w:val="009B2F10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10</cp:revision>
  <dcterms:created xsi:type="dcterms:W3CDTF">2016-11-10T17:09:00Z</dcterms:created>
  <dcterms:modified xsi:type="dcterms:W3CDTF">2017-01-17T09:54:00Z</dcterms:modified>
</cp:coreProperties>
</file>