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4"/>
        <w:gridCol w:w="1916"/>
        <w:gridCol w:w="612"/>
        <w:gridCol w:w="1233"/>
        <w:gridCol w:w="1169"/>
        <w:gridCol w:w="4200"/>
      </w:tblGrid>
      <w:tr w:rsidR="00C50E9E" w:rsidRPr="00C50E9E" w:rsidTr="00C50E9E">
        <w:trPr>
          <w:trHeight w:val="375"/>
        </w:trPr>
        <w:tc>
          <w:tcPr>
            <w:tcW w:w="960" w:type="dxa"/>
            <w:noWrap/>
            <w:hideMark/>
          </w:tcPr>
          <w:p w:rsidR="00C50E9E" w:rsidRPr="00C50E9E" w:rsidRDefault="00C50E9E" w:rsidP="00C50E9E"/>
        </w:tc>
        <w:tc>
          <w:tcPr>
            <w:tcW w:w="12860" w:type="dxa"/>
            <w:gridSpan w:val="5"/>
            <w:noWrap/>
            <w:hideMark/>
          </w:tcPr>
          <w:p w:rsidR="00C50E9E" w:rsidRPr="00C50E9E" w:rsidRDefault="00C50E9E">
            <w:pPr>
              <w:rPr>
                <w:b/>
                <w:bCs/>
              </w:rPr>
            </w:pPr>
            <w:r w:rsidRPr="00C50E9E">
              <w:rPr>
                <w:b/>
                <w:bCs/>
              </w:rPr>
              <w:t xml:space="preserve">Tabella T1.2 – Caratteristiche delle attrezzature </w:t>
            </w:r>
          </w:p>
        </w:tc>
      </w:tr>
      <w:tr w:rsidR="00C50E9E" w:rsidRPr="00C50E9E" w:rsidTr="00C50E9E">
        <w:trPr>
          <w:trHeight w:val="300"/>
        </w:trPr>
        <w:tc>
          <w:tcPr>
            <w:tcW w:w="960" w:type="dxa"/>
            <w:noWrap/>
            <w:hideMark/>
          </w:tcPr>
          <w:p w:rsidR="00C50E9E" w:rsidRPr="00C50E9E" w:rsidRDefault="00C50E9E"/>
        </w:tc>
        <w:tc>
          <w:tcPr>
            <w:tcW w:w="2704" w:type="dxa"/>
            <w:noWrap/>
            <w:hideMark/>
          </w:tcPr>
          <w:p w:rsidR="00C50E9E" w:rsidRPr="00C50E9E" w:rsidRDefault="00C50E9E"/>
        </w:tc>
        <w:tc>
          <w:tcPr>
            <w:tcW w:w="795" w:type="dxa"/>
            <w:noWrap/>
            <w:hideMark/>
          </w:tcPr>
          <w:p w:rsidR="00C50E9E" w:rsidRPr="00C50E9E" w:rsidRDefault="00C50E9E"/>
        </w:tc>
        <w:tc>
          <w:tcPr>
            <w:tcW w:w="1705" w:type="dxa"/>
            <w:noWrap/>
            <w:hideMark/>
          </w:tcPr>
          <w:p w:rsidR="00C50E9E" w:rsidRPr="00C50E9E" w:rsidRDefault="00C50E9E"/>
        </w:tc>
        <w:tc>
          <w:tcPr>
            <w:tcW w:w="1610" w:type="dxa"/>
            <w:noWrap/>
            <w:hideMark/>
          </w:tcPr>
          <w:p w:rsidR="00C50E9E" w:rsidRPr="00C50E9E" w:rsidRDefault="00C50E9E"/>
        </w:tc>
        <w:tc>
          <w:tcPr>
            <w:tcW w:w="6046" w:type="dxa"/>
            <w:noWrap/>
            <w:hideMark/>
          </w:tcPr>
          <w:p w:rsidR="00C50E9E" w:rsidRPr="00C50E9E" w:rsidRDefault="00C50E9E"/>
        </w:tc>
      </w:tr>
      <w:tr w:rsidR="00C50E9E" w:rsidRPr="00C50E9E" w:rsidTr="00C50E9E">
        <w:trPr>
          <w:trHeight w:val="585"/>
        </w:trPr>
        <w:tc>
          <w:tcPr>
            <w:tcW w:w="960" w:type="dxa"/>
            <w:noWrap/>
            <w:hideMark/>
          </w:tcPr>
          <w:p w:rsidR="00C50E9E" w:rsidRPr="00C50E9E" w:rsidRDefault="00C50E9E" w:rsidP="00C50E9E"/>
        </w:tc>
        <w:tc>
          <w:tcPr>
            <w:tcW w:w="2704" w:type="dxa"/>
            <w:noWrap/>
            <w:hideMark/>
          </w:tcPr>
          <w:p w:rsidR="00C50E9E" w:rsidRPr="00C50E9E" w:rsidRDefault="00C50E9E" w:rsidP="00C50E9E">
            <w:pPr>
              <w:rPr>
                <w:b/>
                <w:bCs/>
              </w:rPr>
            </w:pPr>
            <w:r w:rsidRPr="00C50E9E">
              <w:rPr>
                <w:b/>
                <w:bCs/>
              </w:rPr>
              <w:t>Tipologia del mezzo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 w:rsidP="00C50E9E">
            <w:pPr>
              <w:rPr>
                <w:b/>
                <w:bCs/>
              </w:rPr>
            </w:pPr>
            <w:r w:rsidRPr="00C50E9E">
              <w:rPr>
                <w:b/>
                <w:bCs/>
              </w:rPr>
              <w:t>Targa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 w:rsidP="00C50E9E">
            <w:pPr>
              <w:rPr>
                <w:b/>
                <w:bCs/>
              </w:rPr>
            </w:pPr>
            <w:r w:rsidRPr="00C50E9E">
              <w:rPr>
                <w:b/>
                <w:bCs/>
              </w:rPr>
              <w:t>Provenienza</w:t>
            </w:r>
          </w:p>
        </w:tc>
        <w:tc>
          <w:tcPr>
            <w:tcW w:w="1610" w:type="dxa"/>
            <w:hideMark/>
          </w:tcPr>
          <w:p w:rsidR="00C50E9E" w:rsidRPr="00C50E9E" w:rsidRDefault="00C50E9E" w:rsidP="00C50E9E">
            <w:pPr>
              <w:rPr>
                <w:b/>
                <w:bCs/>
              </w:rPr>
            </w:pPr>
            <w:r w:rsidRPr="00C50E9E">
              <w:rPr>
                <w:b/>
                <w:bCs/>
              </w:rPr>
              <w:t xml:space="preserve">Anno </w:t>
            </w:r>
            <w:proofErr w:type="spellStart"/>
            <w:r w:rsidRPr="00C50E9E">
              <w:rPr>
                <w:b/>
                <w:bCs/>
              </w:rPr>
              <w:t>immatr</w:t>
            </w:r>
            <w:proofErr w:type="spellEnd"/>
            <w:r w:rsidRPr="00C50E9E">
              <w:rPr>
                <w:b/>
                <w:bCs/>
              </w:rPr>
              <w:t>.</w:t>
            </w:r>
          </w:p>
        </w:tc>
        <w:tc>
          <w:tcPr>
            <w:tcW w:w="6046" w:type="dxa"/>
            <w:hideMark/>
          </w:tcPr>
          <w:p w:rsidR="00C50E9E" w:rsidRPr="00C50E9E" w:rsidRDefault="00C50E9E" w:rsidP="00C50E9E">
            <w:pPr>
              <w:rPr>
                <w:b/>
                <w:bCs/>
              </w:rPr>
            </w:pPr>
            <w:r w:rsidRPr="00C50E9E">
              <w:rPr>
                <w:b/>
                <w:bCs/>
              </w:rPr>
              <w:t>Descrizione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3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4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5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6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7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8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9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10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11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12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13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14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15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16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lastRenderedPageBreak/>
              <w:t>17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18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19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20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21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22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23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24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25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26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27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28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29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799"/>
        </w:trPr>
        <w:tc>
          <w:tcPr>
            <w:tcW w:w="960" w:type="dxa"/>
            <w:noWrap/>
            <w:hideMark/>
          </w:tcPr>
          <w:p w:rsidR="00C50E9E" w:rsidRPr="00C50E9E" w:rsidRDefault="00C50E9E" w:rsidP="00C50E9E">
            <w:r w:rsidRPr="00C50E9E">
              <w:t>30</w:t>
            </w:r>
          </w:p>
        </w:tc>
        <w:tc>
          <w:tcPr>
            <w:tcW w:w="2704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79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705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1610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  <w:tc>
          <w:tcPr>
            <w:tcW w:w="6046" w:type="dxa"/>
            <w:noWrap/>
            <w:hideMark/>
          </w:tcPr>
          <w:p w:rsidR="00C50E9E" w:rsidRPr="00C50E9E" w:rsidRDefault="00C50E9E">
            <w:r w:rsidRPr="00C50E9E">
              <w:t> </w:t>
            </w:r>
          </w:p>
        </w:tc>
      </w:tr>
      <w:tr w:rsidR="00C50E9E" w:rsidRPr="00C50E9E" w:rsidTr="00C50E9E">
        <w:trPr>
          <w:trHeight w:val="300"/>
        </w:trPr>
        <w:tc>
          <w:tcPr>
            <w:tcW w:w="960" w:type="dxa"/>
            <w:noWrap/>
            <w:hideMark/>
          </w:tcPr>
          <w:p w:rsidR="00C50E9E" w:rsidRPr="00C50E9E" w:rsidRDefault="00C50E9E"/>
        </w:tc>
        <w:tc>
          <w:tcPr>
            <w:tcW w:w="2704" w:type="dxa"/>
            <w:noWrap/>
            <w:hideMark/>
          </w:tcPr>
          <w:p w:rsidR="00C50E9E" w:rsidRPr="00C50E9E" w:rsidRDefault="00C50E9E"/>
        </w:tc>
        <w:tc>
          <w:tcPr>
            <w:tcW w:w="795" w:type="dxa"/>
            <w:noWrap/>
            <w:hideMark/>
          </w:tcPr>
          <w:p w:rsidR="00C50E9E" w:rsidRPr="00C50E9E" w:rsidRDefault="00C50E9E"/>
        </w:tc>
        <w:tc>
          <w:tcPr>
            <w:tcW w:w="1705" w:type="dxa"/>
            <w:noWrap/>
            <w:hideMark/>
          </w:tcPr>
          <w:p w:rsidR="00C50E9E" w:rsidRPr="00C50E9E" w:rsidRDefault="00C50E9E"/>
        </w:tc>
        <w:tc>
          <w:tcPr>
            <w:tcW w:w="1610" w:type="dxa"/>
            <w:noWrap/>
            <w:hideMark/>
          </w:tcPr>
          <w:p w:rsidR="00C50E9E" w:rsidRPr="00C50E9E" w:rsidRDefault="00C50E9E"/>
        </w:tc>
        <w:tc>
          <w:tcPr>
            <w:tcW w:w="6046" w:type="dxa"/>
            <w:noWrap/>
            <w:hideMark/>
          </w:tcPr>
          <w:p w:rsidR="00C50E9E" w:rsidRPr="00C50E9E" w:rsidRDefault="00C50E9E"/>
        </w:tc>
      </w:tr>
      <w:tr w:rsidR="00C50E9E" w:rsidRPr="00C50E9E" w:rsidTr="00C50E9E">
        <w:trPr>
          <w:trHeight w:val="300"/>
        </w:trPr>
        <w:tc>
          <w:tcPr>
            <w:tcW w:w="13820" w:type="dxa"/>
            <w:gridSpan w:val="6"/>
            <w:noWrap/>
            <w:hideMark/>
          </w:tcPr>
          <w:p w:rsidR="00C50E9E" w:rsidRPr="00C50E9E" w:rsidRDefault="00C50E9E">
            <w:r w:rsidRPr="00C50E9E">
              <w:rPr>
                <w:b/>
                <w:bCs/>
              </w:rPr>
              <w:t>Tipologia del mezzo:</w:t>
            </w:r>
            <w:r w:rsidRPr="00C50E9E">
              <w:t xml:space="preserve"> definizione della macchina operatrice (rullo, finitrice, fresa, bilico, mezzo d'opera, macchina </w:t>
            </w:r>
            <w:proofErr w:type="spellStart"/>
            <w:r w:rsidRPr="00C50E9E">
              <w:t>spruzzatrice</w:t>
            </w:r>
            <w:proofErr w:type="spellEnd"/>
            <w:r w:rsidRPr="00C50E9E">
              <w:t xml:space="preserve"> </w:t>
            </w:r>
            <w:proofErr w:type="spellStart"/>
            <w:r w:rsidRPr="00C50E9E">
              <w:t>ecc</w:t>
            </w:r>
            <w:proofErr w:type="spellEnd"/>
            <w:r w:rsidRPr="00C50E9E">
              <w:t>)</w:t>
            </w:r>
          </w:p>
        </w:tc>
      </w:tr>
      <w:tr w:rsidR="00C50E9E" w:rsidRPr="00C50E9E" w:rsidTr="00C50E9E">
        <w:trPr>
          <w:trHeight w:val="300"/>
        </w:trPr>
        <w:tc>
          <w:tcPr>
            <w:tcW w:w="13820" w:type="dxa"/>
            <w:gridSpan w:val="6"/>
            <w:noWrap/>
            <w:hideMark/>
          </w:tcPr>
          <w:p w:rsidR="00C50E9E" w:rsidRPr="00C50E9E" w:rsidRDefault="00C50E9E">
            <w:r w:rsidRPr="00C50E9E">
              <w:rPr>
                <w:b/>
                <w:bCs/>
              </w:rPr>
              <w:t>Provenienza</w:t>
            </w:r>
            <w:r w:rsidRPr="00C50E9E">
              <w:t>: specifichi il concorrente se il mezzo è di sua proprietà piuttosto che a noleggio o qualche altra forma di contratto.</w:t>
            </w:r>
          </w:p>
        </w:tc>
      </w:tr>
      <w:tr w:rsidR="00C50E9E" w:rsidRPr="00C50E9E" w:rsidTr="00C50E9E">
        <w:trPr>
          <w:trHeight w:val="300"/>
        </w:trPr>
        <w:tc>
          <w:tcPr>
            <w:tcW w:w="13820" w:type="dxa"/>
            <w:gridSpan w:val="6"/>
            <w:noWrap/>
            <w:hideMark/>
          </w:tcPr>
          <w:p w:rsidR="00C50E9E" w:rsidRPr="00C50E9E" w:rsidRDefault="00C50E9E">
            <w:r w:rsidRPr="00C50E9E">
              <w:rPr>
                <w:b/>
                <w:bCs/>
              </w:rPr>
              <w:t>Descrizione</w:t>
            </w:r>
            <w:r w:rsidRPr="00C50E9E">
              <w:t>: elenco delle caratteristiche tecniche significative del mezzo.</w:t>
            </w:r>
          </w:p>
        </w:tc>
      </w:tr>
    </w:tbl>
    <w:p w:rsidR="00057195" w:rsidRDefault="00C50E9E">
      <w:bookmarkStart w:id="0" w:name="_GoBack"/>
      <w:bookmarkEnd w:id="0"/>
    </w:p>
    <w:sectPr w:rsidR="000571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9E"/>
    <w:rsid w:val="004F6829"/>
    <w:rsid w:val="0084345F"/>
    <w:rsid w:val="00C5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Luigi Molinaro</cp:lastModifiedBy>
  <cp:revision>1</cp:revision>
  <dcterms:created xsi:type="dcterms:W3CDTF">2017-03-09T12:58:00Z</dcterms:created>
  <dcterms:modified xsi:type="dcterms:W3CDTF">2017-03-09T12:59:00Z</dcterms:modified>
</cp:coreProperties>
</file>