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DE7FD7" w:rsidRDefault="00DE7FD7" w:rsidP="00DE7FD7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“Servizio sostitutivo di mensa mediante fornitura di buoni pasto cartacei per il personale della S.p.A. Autovie Venete in servizio per un periodo di 36 mesi”</w:t>
            </w:r>
          </w:p>
          <w:p w:rsidR="00CC03FA" w:rsidRPr="00C9152E" w:rsidRDefault="00CC03FA" w:rsidP="00DE7F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1A7FD6" w:rsidRPr="001A7FD6">
              <w:rPr>
                <w:rFonts w:ascii="Times New Roman" w:hAnsi="Times New Roman"/>
                <w:sz w:val="24"/>
                <w:szCs w:val="24"/>
                <w:lang w:eastAsia="it-IT"/>
              </w:rPr>
              <w:t>7105660022</w:t>
            </w:r>
            <w:bookmarkStart w:id="0" w:name="_GoBack"/>
            <w:bookmarkEnd w:id="0"/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</w:t>
      </w:r>
      <w:proofErr w:type="spellStart"/>
      <w:r>
        <w:rPr>
          <w:rFonts w:ascii="Times New Roman" w:hAnsi="Times New Roman"/>
          <w:sz w:val="20"/>
          <w:szCs w:val="24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4"/>
          <w:lang w:eastAsia="it-IT"/>
        </w:rPr>
        <w:t xml:space="preserve">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alcun soggetto titolare di cariche e qualifiche ai sensi </w:t>
      </w:r>
      <w:proofErr w:type="spellStart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proofErr w:type="spellEnd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lastRenderedPageBreak/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A7FD6">
      <w:rPr>
        <w:noProof/>
      </w:rPr>
      <w:t>3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A7FD6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D6D68"/>
    <w:rsid w:val="00DE7FD7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4FE58C-7E65-423E-8419-84E23A6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802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11</cp:revision>
  <dcterms:created xsi:type="dcterms:W3CDTF">2017-04-10T13:52:00Z</dcterms:created>
  <dcterms:modified xsi:type="dcterms:W3CDTF">2017-06-09T13:25:00Z</dcterms:modified>
</cp:coreProperties>
</file>