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B3E" w:rsidRPr="008D051E" w:rsidRDefault="00A23B3E" w:rsidP="00BB116C">
      <w:pPr>
        <w:pStyle w:val="Titolo1"/>
        <w:jc w:val="center"/>
        <w:rPr>
          <w:color w:val="auto"/>
          <w:sz w:val="20"/>
          <w:szCs w:val="20"/>
        </w:rPr>
      </w:pPr>
      <w:r>
        <w:t>Allegato</w:t>
      </w:r>
      <w:r w:rsidR="00F3163B">
        <w:t xml:space="preserve"> </w:t>
      </w:r>
      <w:r w:rsidR="00F3163B" w:rsidRPr="008D051E">
        <w:rPr>
          <w:color w:val="auto"/>
        </w:rPr>
        <w:t>1</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Pr="00E6720F"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5"/>
          <w:szCs w:val="15"/>
        </w:rPr>
      </w:pPr>
      <w:r w:rsidRPr="00E6720F">
        <w:rPr>
          <w:rFonts w:ascii="Arial" w:hAnsi="Arial" w:cs="Arial"/>
          <w:b/>
          <w:color w:val="auto"/>
          <w:sz w:val="15"/>
          <w:szCs w:val="15"/>
        </w:rPr>
        <w:t xml:space="preserve">GU UE S numero </w:t>
      </w:r>
      <w:r w:rsidR="00C261E8" w:rsidRPr="00E6720F">
        <w:rPr>
          <w:rFonts w:ascii="Arial" w:hAnsi="Arial" w:cs="Arial"/>
          <w:b/>
          <w:color w:val="auto"/>
          <w:sz w:val="15"/>
          <w:szCs w:val="15"/>
        </w:rPr>
        <w:t>1</w:t>
      </w:r>
      <w:r w:rsidR="00485DCB">
        <w:rPr>
          <w:rFonts w:ascii="Arial" w:hAnsi="Arial" w:cs="Arial"/>
          <w:b/>
          <w:color w:val="auto"/>
          <w:sz w:val="15"/>
          <w:szCs w:val="15"/>
        </w:rPr>
        <w:t>39</w:t>
      </w:r>
      <w:r w:rsidRPr="00E6720F">
        <w:rPr>
          <w:rFonts w:ascii="Arial" w:hAnsi="Arial" w:cs="Arial"/>
          <w:b/>
          <w:color w:val="auto"/>
          <w:sz w:val="15"/>
          <w:szCs w:val="15"/>
        </w:rPr>
        <w:t xml:space="preserve">, data </w:t>
      </w:r>
      <w:r w:rsidR="00C261E8" w:rsidRPr="00E6720F">
        <w:rPr>
          <w:rFonts w:ascii="Arial" w:hAnsi="Arial" w:cs="Arial"/>
          <w:b/>
          <w:color w:val="auto"/>
          <w:sz w:val="15"/>
          <w:szCs w:val="15"/>
        </w:rPr>
        <w:t>22</w:t>
      </w:r>
      <w:r w:rsidR="00B106C1" w:rsidRPr="00E6720F">
        <w:rPr>
          <w:rFonts w:ascii="Arial" w:hAnsi="Arial" w:cs="Arial"/>
          <w:b/>
          <w:color w:val="auto"/>
          <w:sz w:val="15"/>
          <w:szCs w:val="15"/>
        </w:rPr>
        <w:t>.0</w:t>
      </w:r>
      <w:r w:rsidR="00485DCB">
        <w:rPr>
          <w:rFonts w:ascii="Arial" w:hAnsi="Arial" w:cs="Arial"/>
          <w:b/>
          <w:color w:val="auto"/>
          <w:sz w:val="15"/>
          <w:szCs w:val="15"/>
        </w:rPr>
        <w:t>7</w:t>
      </w:r>
      <w:r w:rsidR="00B106C1" w:rsidRPr="00E6720F">
        <w:rPr>
          <w:rFonts w:ascii="Arial" w:hAnsi="Arial" w:cs="Arial"/>
          <w:b/>
          <w:color w:val="auto"/>
          <w:sz w:val="15"/>
          <w:szCs w:val="15"/>
        </w:rPr>
        <w:t>.2017</w:t>
      </w:r>
    </w:p>
    <w:p w:rsidR="00A23B3E" w:rsidRPr="00C261E8"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w w:val="0"/>
          <w:sz w:val="15"/>
          <w:szCs w:val="15"/>
        </w:rPr>
      </w:pPr>
      <w:r w:rsidRPr="00E6720F">
        <w:rPr>
          <w:rFonts w:ascii="Arial" w:hAnsi="Arial" w:cs="Arial"/>
          <w:b/>
          <w:color w:val="auto"/>
          <w:sz w:val="15"/>
          <w:szCs w:val="15"/>
        </w:rPr>
        <w:t xml:space="preserve">Numero dell'avviso nella GU S: </w:t>
      </w:r>
      <w:r w:rsidR="00485DCB" w:rsidRPr="00485DCB">
        <w:rPr>
          <w:rFonts w:ascii="Arial" w:hAnsi="Arial" w:cs="Arial"/>
          <w:b/>
          <w:color w:val="auto"/>
          <w:sz w:val="15"/>
          <w:szCs w:val="15"/>
        </w:rPr>
        <w:t>2017/S 139-286582</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Pr="00D24B1B"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color w:val="000000" w:themeColor="text1"/>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w:t>
      </w:r>
      <w:r w:rsidRPr="00D24B1B">
        <w:rPr>
          <w:rFonts w:ascii="Arial" w:hAnsi="Arial" w:cs="Arial"/>
          <w:b/>
          <w:sz w:val="15"/>
          <w:szCs w:val="15"/>
        </w:rPr>
        <w:t xml:space="preserv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951FAD">
            <w:pPr>
              <w:rPr>
                <w:rFonts w:ascii="Arial" w:hAnsi="Arial" w:cs="Arial"/>
                <w:color w:val="000000"/>
                <w:sz w:val="14"/>
                <w:szCs w:val="14"/>
              </w:rPr>
            </w:pPr>
            <w:r>
              <w:rPr>
                <w:rFonts w:ascii="Arial" w:hAnsi="Arial" w:cs="Arial"/>
                <w:color w:val="000000"/>
                <w:sz w:val="14"/>
                <w:szCs w:val="14"/>
              </w:rPr>
              <w:t>S.p.A. Autovie Venete</w:t>
            </w:r>
          </w:p>
          <w:p w:rsidR="00A23B3E" w:rsidRPr="003A443E" w:rsidRDefault="00951FAD">
            <w:pPr>
              <w:rPr>
                <w:color w:val="000000"/>
              </w:rPr>
            </w:pPr>
            <w:r>
              <w:rPr>
                <w:rFonts w:ascii="Arial" w:hAnsi="Arial" w:cs="Arial"/>
                <w:color w:val="000000"/>
                <w:sz w:val="14"/>
                <w:szCs w:val="14"/>
              </w:rPr>
              <w:t>00098290323</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485DCB">
            <w:r w:rsidRPr="00485DCB">
              <w:rPr>
                <w:rFonts w:ascii="Arial" w:hAnsi="Arial" w:cs="Arial"/>
                <w:bCs/>
                <w:sz w:val="14"/>
                <w:szCs w:val="14"/>
              </w:rPr>
              <w:t>Servizio sostitutivo di mensa mediante fornitura di buoni pasto cartacei per il personale della S.p.A. Autovie Venete in servizio per un periodo di 36 mesi</w:t>
            </w:r>
            <w:r w:rsidR="002F1988" w:rsidRPr="002F1988">
              <w:rPr>
                <w:rFonts w:ascii="Arial" w:hAnsi="Arial" w:cs="Arial"/>
                <w:bCs/>
                <w:sz w:val="14"/>
                <w:szCs w:val="14"/>
              </w:rPr>
              <w:t>.</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485DCB" w:rsidP="002F1988">
            <w:r>
              <w:rPr>
                <w:rFonts w:ascii="Arial" w:hAnsi="Arial" w:cs="Arial"/>
                <w:sz w:val="14"/>
                <w:szCs w:val="14"/>
              </w:rPr>
              <w:t>11</w:t>
            </w:r>
            <w:r w:rsidR="00951FAD">
              <w:rPr>
                <w:rFonts w:ascii="Arial" w:hAnsi="Arial" w:cs="Arial"/>
                <w:sz w:val="14"/>
                <w:szCs w:val="14"/>
              </w:rPr>
              <w:t>/16 - S</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C2EE6" w:rsidRPr="007C2EE6" w:rsidRDefault="00485DCB">
            <w:pPr>
              <w:rPr>
                <w:rFonts w:ascii="Arial" w:hAnsi="Arial" w:cs="Arial"/>
                <w:color w:val="000000"/>
                <w:sz w:val="14"/>
                <w:szCs w:val="14"/>
              </w:rPr>
            </w:pPr>
            <w:r w:rsidRPr="00485DCB">
              <w:rPr>
                <w:rFonts w:ascii="Arial" w:hAnsi="Arial" w:cs="Arial"/>
                <w:color w:val="000000"/>
                <w:sz w:val="14"/>
                <w:szCs w:val="14"/>
              </w:rPr>
              <w:t>7105660022</w:t>
            </w:r>
            <w:bookmarkStart w:id="0" w:name="_GoBack"/>
            <w:bookmarkEnd w:id="0"/>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lastRenderedPageBreak/>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A92C23">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8A3698" w:rsidTr="00A92C23">
        <w:tc>
          <w:tcPr>
            <w:tcW w:w="4644" w:type="dxa"/>
            <w:tcBorders>
              <w:top w:val="single" w:sz="4" w:space="0" w:color="00000A"/>
              <w:left w:val="single" w:sz="4" w:space="0" w:color="00000A"/>
              <w:right w:val="single" w:sz="4" w:space="0" w:color="00000A"/>
            </w:tcBorders>
            <w:shd w:val="clear" w:color="auto" w:fill="auto"/>
          </w:tcPr>
          <w:p w:rsidR="008A3698" w:rsidRPr="00121BF6" w:rsidRDefault="008A3698" w:rsidP="008A3698">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8A3698" w:rsidRPr="000B62D9" w:rsidRDefault="008A3698" w:rsidP="000B62D9">
            <w:pPr>
              <w:pStyle w:val="NormaleWeb1"/>
              <w:numPr>
                <w:ilvl w:val="0"/>
                <w:numId w:val="10"/>
              </w:numPr>
              <w:spacing w:before="0" w:after="12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306"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306"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tc>
        <w:tc>
          <w:tcPr>
            <w:tcW w:w="4644" w:type="dxa"/>
            <w:tcBorders>
              <w:top w:val="single" w:sz="4" w:space="0" w:color="00000A"/>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8A3698" w:rsidRPr="003A443E" w:rsidRDefault="008A3698">
            <w:pPr>
              <w:rPr>
                <w:rFonts w:ascii="Arial" w:hAnsi="Arial" w:cs="Arial"/>
                <w:color w:val="000000"/>
                <w:sz w:val="15"/>
                <w:szCs w:val="15"/>
              </w:rPr>
            </w:pPr>
          </w:p>
        </w:tc>
      </w:tr>
      <w:tr w:rsidR="008A3698" w:rsidTr="00A92C23">
        <w:tc>
          <w:tcPr>
            <w:tcW w:w="4644" w:type="dxa"/>
            <w:tcBorders>
              <w:left w:val="single" w:sz="4" w:space="0" w:color="00000A"/>
              <w:right w:val="single" w:sz="4" w:space="0" w:color="00000A"/>
            </w:tcBorders>
            <w:shd w:val="clear" w:color="auto" w:fill="auto"/>
          </w:tcPr>
          <w:p w:rsidR="000B62D9" w:rsidRPr="00121BF6" w:rsidRDefault="006E3EE3"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ha presentato</w:t>
            </w:r>
            <w:r w:rsidR="000B62D9">
              <w:rPr>
                <w:rFonts w:ascii="Arial" w:hAnsi="Arial" w:cs="Arial"/>
                <w:color w:val="000000"/>
                <w:sz w:val="14"/>
                <w:szCs w:val="14"/>
              </w:rPr>
              <w:t xml:space="preserve"> nella procedura di gara in corso e negli affidamenti di subappalti documentazione o dichiarazion</w:t>
            </w:r>
            <w:r w:rsidR="007728AE">
              <w:rPr>
                <w:rFonts w:ascii="Arial" w:hAnsi="Arial" w:cs="Arial"/>
                <w:color w:val="000000"/>
                <w:sz w:val="14"/>
                <w:szCs w:val="14"/>
              </w:rPr>
              <w:t>i</w:t>
            </w:r>
            <w:r w:rsidR="000B62D9">
              <w:rPr>
                <w:rFonts w:ascii="Arial" w:hAnsi="Arial" w:cs="Arial"/>
                <w:color w:val="000000"/>
                <w:sz w:val="14"/>
                <w:szCs w:val="14"/>
              </w:rPr>
              <w:t xml:space="preserve"> non veritiere </w:t>
            </w:r>
            <w:r w:rsidR="000B62D9" w:rsidRPr="00121BF6">
              <w:rPr>
                <w:rFonts w:ascii="Arial" w:hAnsi="Arial" w:cs="Arial"/>
                <w:color w:val="000000"/>
                <w:sz w:val="14"/>
                <w:szCs w:val="14"/>
              </w:rPr>
              <w:t xml:space="preserve">(Articolo 80, comma 5, lettera </w:t>
            </w:r>
            <w:r w:rsidR="000B62D9" w:rsidRPr="00121BF6">
              <w:rPr>
                <w:rFonts w:ascii="Arial" w:hAnsi="Arial" w:cs="Arial"/>
                <w:i/>
                <w:color w:val="000000"/>
                <w:sz w:val="14"/>
                <w:szCs w:val="14"/>
              </w:rPr>
              <w:t>f</w:t>
            </w:r>
            <w:r w:rsidR="000B62D9">
              <w:rPr>
                <w:rFonts w:ascii="Arial" w:hAnsi="Arial" w:cs="Arial"/>
                <w:i/>
                <w:color w:val="000000"/>
                <w:sz w:val="14"/>
                <w:szCs w:val="14"/>
              </w:rPr>
              <w:t>-bis</w:t>
            </w:r>
            <w:r w:rsidR="000B62D9" w:rsidRPr="00121BF6">
              <w:rPr>
                <w:rFonts w:ascii="Arial" w:hAnsi="Arial" w:cs="Arial"/>
                <w:i/>
                <w:color w:val="000000"/>
                <w:sz w:val="14"/>
                <w:szCs w:val="14"/>
              </w:rPr>
              <w:t>)</w:t>
            </w:r>
            <w:r w:rsidR="000B62D9" w:rsidRPr="00121BF6">
              <w:rPr>
                <w:rFonts w:ascii="Arial" w:hAnsi="Arial" w:cs="Arial"/>
                <w:color w:val="000000"/>
                <w:sz w:val="14"/>
                <w:szCs w:val="14"/>
              </w:rPr>
              <w:t xml:space="preserve">; </w:t>
            </w:r>
          </w:p>
          <w:p w:rsidR="008A3698" w:rsidRPr="00121BF6" w:rsidRDefault="008A3698">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8A3698"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auto"/>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è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f</w:t>
            </w:r>
            <w:r>
              <w:rPr>
                <w:rFonts w:ascii="Arial" w:hAnsi="Arial" w:cs="Arial"/>
                <w:i/>
                <w:color w:val="000000"/>
                <w:sz w:val="14"/>
                <w:szCs w:val="14"/>
              </w:rPr>
              <w:t>-ter</w:t>
            </w:r>
            <w:r w:rsidRPr="00121BF6">
              <w:rPr>
                <w:rFonts w:ascii="Arial" w:hAnsi="Arial" w:cs="Arial"/>
                <w:i/>
                <w:color w:val="000000"/>
                <w:sz w:val="14"/>
                <w:szCs w:val="14"/>
              </w:rPr>
              <w:t>)</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FFFFFF"/>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5"/>
                <w:szCs w:val="15"/>
              </w:rPr>
            </w:pP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06" w:hAnsi="Arial" w:cs="Arial"/>
                <w:color w:val="000000"/>
                <w:sz w:val="14"/>
                <w:szCs w:val="14"/>
                <w:u w:val="none"/>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0B62D9" w:rsidRPr="00121BF6" w:rsidRDefault="000B62D9" w:rsidP="000B62D9">
            <w:pPr>
              <w:spacing w:before="0" w:after="0"/>
              <w:ind w:left="284" w:hanging="284"/>
              <w:jc w:val="both"/>
              <w:rPr>
                <w:rFonts w:ascii="Arial" w:hAnsi="Arial" w:cs="Arial"/>
                <w:color w:val="000000"/>
                <w:sz w:val="14"/>
                <w:szCs w:val="14"/>
              </w:rPr>
            </w:pPr>
          </w:p>
          <w:p w:rsidR="000B62D9" w:rsidRPr="00121BF6" w:rsidRDefault="000B62D9" w:rsidP="000B62D9">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bottom w:val="single" w:sz="4" w:space="0" w:color="00000A"/>
              <w:right w:val="single" w:sz="4" w:space="0" w:color="00000A"/>
            </w:tcBorders>
            <w:shd w:val="clear" w:color="auto" w:fill="FFFFFF"/>
          </w:tcPr>
          <w:p w:rsidR="000B62D9" w:rsidRPr="003A443E" w:rsidRDefault="000B62D9" w:rsidP="000B62D9">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0B62D9" w:rsidRPr="003A443E" w:rsidRDefault="000B62D9" w:rsidP="000B62D9">
            <w:pPr>
              <w:spacing w:before="0" w:after="0"/>
              <w:ind w:left="284" w:hanging="284"/>
              <w:jc w:val="both"/>
              <w:rPr>
                <w:rFonts w:ascii="Arial" w:hAnsi="Arial" w:cs="Arial"/>
                <w:color w:val="000000"/>
                <w:sz w:val="14"/>
                <w:szCs w:val="14"/>
              </w:rPr>
            </w:pPr>
          </w:p>
          <w:p w:rsidR="000B62D9" w:rsidRPr="003A443E" w:rsidRDefault="000B62D9" w:rsidP="000B62D9">
            <w:pPr>
              <w:spacing w:before="0" w:after="240"/>
              <w:ind w:left="284" w:hanging="284"/>
              <w:jc w:val="both"/>
              <w:rPr>
                <w:rFonts w:ascii="Arial" w:hAnsi="Arial" w:cs="Arial"/>
                <w:color w:val="000000"/>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4"/>
                <w:szCs w:val="14"/>
              </w:rPr>
            </w:pPr>
            <w:r w:rsidRPr="003A443E">
              <w:rPr>
                <w:rFonts w:ascii="Arial" w:hAnsi="Arial" w:cs="Arial"/>
                <w:color w:val="000000"/>
                <w:sz w:val="14"/>
                <w:szCs w:val="14"/>
              </w:rPr>
              <w:t>[ ] Sì [ ] No</w:t>
            </w:r>
          </w:p>
          <w:p w:rsidR="000B62D9"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sidRPr="003A443E">
              <w:rPr>
                <w:rFonts w:ascii="Arial" w:hAnsi="Arial" w:cs="Arial"/>
                <w:color w:val="000000"/>
                <w:sz w:val="14"/>
                <w:szCs w:val="14"/>
              </w:rPr>
              <w:t>[………..…][……….…][……….…]</w:t>
            </w:r>
          </w:p>
        </w:tc>
      </w:tr>
      <w:tr w:rsidR="000B62D9" w:rsidTr="00A92C23">
        <w:tc>
          <w:tcPr>
            <w:tcW w:w="4644" w:type="dxa"/>
            <w:tcBorders>
              <w:top w:val="single" w:sz="4" w:space="0" w:color="00000A"/>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lastRenderedPageBreak/>
              <w:t>è in regola con le norme che disciplinano il diritto al lavoro dei disabili di cui all</w:t>
            </w:r>
            <w:hyperlink r:id="rId14" w:anchor="17" w:history="1">
              <w:r w:rsidRPr="00121BF6">
                <w:rPr>
                  <w:rStyle w:val="Collegamentoipertestuale"/>
                  <w:rFonts w:ascii="Arial" w:eastAsia="font306" w:hAnsi="Arial" w:cs="Arial"/>
                  <w:color w:val="000000"/>
                  <w:sz w:val="14"/>
                  <w:szCs w:val="14"/>
                  <w:u w:val="none"/>
                </w:rPr>
                <w:t>a legge 12 marzo 1999, n. 68</w:t>
              </w:r>
            </w:hyperlink>
          </w:p>
          <w:p w:rsidR="000B62D9" w:rsidRPr="00121BF6" w:rsidRDefault="000B62D9" w:rsidP="000B62D9">
            <w:pPr>
              <w:pStyle w:val="NormaleWeb1"/>
              <w:spacing w:before="0" w:after="0"/>
              <w:ind w:left="284"/>
              <w:jc w:val="both"/>
              <w:rPr>
                <w:rFonts w:eastAsia="font306"/>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top w:val="single" w:sz="4" w:space="0" w:color="00000A"/>
              <w:left w:val="single" w:sz="4" w:space="0" w:color="00000A"/>
              <w:right w:val="single" w:sz="4" w:space="0" w:color="00000A"/>
            </w:tcBorders>
            <w:shd w:val="clear" w:color="auto" w:fill="FFFFFF"/>
          </w:tcPr>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5A4D91" w:rsidRPr="003A443E" w:rsidRDefault="005A4D91" w:rsidP="005A4D91">
            <w:pPr>
              <w:jc w:val="both"/>
              <w:rPr>
                <w:rFonts w:ascii="Arial" w:hAnsi="Arial" w:cs="Arial"/>
                <w:color w:val="000000"/>
                <w:sz w:val="14"/>
                <w:szCs w:val="14"/>
              </w:rPr>
            </w:pPr>
            <w:r w:rsidRPr="003A443E">
              <w:rPr>
                <w:rFonts w:ascii="Arial" w:hAnsi="Arial" w:cs="Arial"/>
                <w:color w:val="000000"/>
                <w:sz w:val="14"/>
                <w:szCs w:val="14"/>
              </w:rPr>
              <w:t>[………..…][……….…][……….…]</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(numero dipendenti e/o altro ) [………..…][……….…][……….…]</w:t>
            </w:r>
          </w:p>
          <w:p w:rsidR="005A4D91" w:rsidRPr="001D3A2B" w:rsidRDefault="005A4D91" w:rsidP="005A4D91">
            <w:pPr>
              <w:rPr>
                <w:rFonts w:ascii="Arial" w:hAnsi="Arial" w:cs="Arial"/>
                <w:color w:val="000000"/>
                <w:sz w:val="4"/>
                <w:szCs w:val="4"/>
              </w:rPr>
            </w:pPr>
          </w:p>
          <w:p w:rsidR="000B62D9" w:rsidRPr="003A443E" w:rsidRDefault="000B62D9" w:rsidP="000B62D9">
            <w:pPr>
              <w:rPr>
                <w:rFonts w:ascii="Arial" w:hAnsi="Arial" w:cs="Arial"/>
                <w:color w:val="000000"/>
                <w:sz w:val="15"/>
                <w:szCs w:val="15"/>
              </w:rPr>
            </w:pPr>
          </w:p>
        </w:tc>
      </w:tr>
      <w:tr w:rsidR="005A4D91" w:rsidTr="00A92C23">
        <w:tc>
          <w:tcPr>
            <w:tcW w:w="4644" w:type="dxa"/>
            <w:tcBorders>
              <w:left w:val="single" w:sz="4" w:space="0" w:color="00000A"/>
              <w:right w:val="single" w:sz="4" w:space="0" w:color="00000A"/>
            </w:tcBorders>
            <w:shd w:val="clear" w:color="auto" w:fill="FFFFFF"/>
          </w:tcPr>
          <w:p w:rsidR="009949B6" w:rsidRPr="009949B6" w:rsidRDefault="009949B6" w:rsidP="009949B6">
            <w:pPr>
              <w:pStyle w:val="NormaleWeb1"/>
              <w:numPr>
                <w:ilvl w:val="0"/>
                <w:numId w:val="10"/>
              </w:numPr>
              <w:spacing w:before="0" w:after="0"/>
              <w:ind w:left="304" w:hanging="304"/>
              <w:jc w:val="both"/>
              <w:rPr>
                <w:rFonts w:ascii="Arial" w:hAnsi="Arial" w:cs="Arial"/>
                <w:color w:val="000000"/>
                <w:sz w:val="14"/>
                <w:szCs w:val="14"/>
              </w:rPr>
            </w:pPr>
            <w:r w:rsidRPr="009949B6">
              <w:rPr>
                <w:rFonts w:ascii="Arial" w:hAnsi="Arial" w:cs="Arial"/>
                <w:color w:val="000000"/>
                <w:sz w:val="14"/>
                <w:szCs w:val="14"/>
              </w:rPr>
              <w:t xml:space="preserve">è stato vittima dei reati previsti e puniti dagli </w:t>
            </w:r>
            <w:hyperlink r:id="rId15" w:anchor="317" w:history="1">
              <w:r w:rsidRPr="009949B6">
                <w:rPr>
                  <w:rStyle w:val="Collegamentoipertestuale"/>
                  <w:rFonts w:ascii="Arial" w:eastAsia="font306" w:hAnsi="Arial" w:cs="Arial"/>
                  <w:color w:val="000000"/>
                  <w:sz w:val="14"/>
                  <w:szCs w:val="14"/>
                  <w:u w:val="none"/>
                </w:rPr>
                <w:t>articoli 317</w:t>
              </w:r>
            </w:hyperlink>
            <w:r w:rsidRPr="009949B6">
              <w:rPr>
                <w:rFonts w:ascii="Arial" w:hAnsi="Arial" w:cs="Arial"/>
                <w:color w:val="000000"/>
                <w:sz w:val="14"/>
                <w:szCs w:val="14"/>
              </w:rPr>
              <w:t xml:space="preserve"> e </w:t>
            </w:r>
            <w:hyperlink r:id="rId16" w:anchor="629" w:history="1">
              <w:r w:rsidRPr="009949B6">
                <w:rPr>
                  <w:rStyle w:val="Collegamentoipertestuale"/>
                  <w:rFonts w:ascii="Arial" w:eastAsia="font306" w:hAnsi="Arial" w:cs="Arial"/>
                  <w:color w:val="000000"/>
                  <w:sz w:val="14"/>
                  <w:szCs w:val="14"/>
                  <w:u w:val="none"/>
                </w:rPr>
                <w:t>629 del codice penale</w:t>
              </w:r>
            </w:hyperlink>
            <w:r w:rsidRPr="009949B6">
              <w:rPr>
                <w:rFonts w:ascii="Arial" w:hAnsi="Arial" w:cs="Arial"/>
                <w:color w:val="000000"/>
                <w:sz w:val="14"/>
                <w:szCs w:val="14"/>
              </w:rPr>
              <w:t xml:space="preserve"> aggravati ai sensi dell'articolo 7 del decreto-legge 13 maggio 1991, n. 152, convertito, con modificazioni, dalla legge 12 luglio 1991, n. 203?</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In caso affermativo:</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ha denunciato i fatti all’autorità giudiziaria?</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5A4D91"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xml:space="preserve">- ricorrono i casi previsti all’articolo 4, primo comma, della Legge 24 novembre 1981, n. 689 (articolo 80, comma 5, lettera l) ? </w:t>
            </w:r>
          </w:p>
        </w:tc>
        <w:tc>
          <w:tcPr>
            <w:tcW w:w="4644" w:type="dxa"/>
            <w:tcBorders>
              <w:left w:val="single" w:sz="4" w:space="0" w:color="00000A"/>
              <w:right w:val="single" w:sz="4" w:space="0" w:color="00000A"/>
            </w:tcBorders>
            <w:shd w:val="clear" w:color="auto" w:fill="FFFFFF"/>
          </w:tcPr>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 xml:space="preserve">  [ ] Sì [ ] No</w:t>
            </w:r>
          </w:p>
          <w:p w:rsidR="009949B6" w:rsidRPr="009949B6" w:rsidRDefault="009949B6" w:rsidP="009949B6">
            <w:pPr>
              <w:rPr>
                <w:rFonts w:ascii="Arial" w:hAnsi="Arial" w:cs="Arial"/>
                <w:color w:val="000000"/>
                <w:sz w:val="14"/>
                <w:szCs w:val="14"/>
              </w:rPr>
            </w:pPr>
          </w:p>
          <w:p w:rsidR="009949B6" w:rsidRPr="009949B6" w:rsidRDefault="009949B6" w:rsidP="009949B6">
            <w:pPr>
              <w:rPr>
                <w:rFonts w:ascii="Arial" w:hAnsi="Arial" w:cs="Arial"/>
                <w:color w:val="000000"/>
              </w:rPr>
            </w:pPr>
          </w:p>
          <w:p w:rsidR="009949B6" w:rsidRPr="009949B6" w:rsidRDefault="009949B6" w:rsidP="009949B6">
            <w:pPr>
              <w:rPr>
                <w:rFonts w:ascii="Arial" w:hAnsi="Arial" w:cs="Arial"/>
                <w:color w:val="000000"/>
                <w:sz w:val="14"/>
                <w:szCs w:val="14"/>
              </w:rPr>
            </w:pPr>
            <w:r w:rsidRPr="009949B6">
              <w:rPr>
                <w:rFonts w:ascii="Arial" w:hAnsi="Arial" w:cs="Arial"/>
                <w:color w:val="000000"/>
                <w:sz w:val="14"/>
                <w:szCs w:val="14"/>
              </w:rPr>
              <w:t>[ ] Sì [ ] No</w:t>
            </w:r>
            <w:r w:rsidRPr="009949B6">
              <w:rPr>
                <w:rFonts w:ascii="Arial" w:hAnsi="Arial" w:cs="Arial"/>
                <w:color w:val="000000"/>
                <w:sz w:val="14"/>
                <w:szCs w:val="14"/>
              </w:rPr>
              <w:br/>
            </w:r>
          </w:p>
          <w:p w:rsidR="009949B6" w:rsidRPr="009949B6" w:rsidRDefault="009949B6" w:rsidP="009949B6">
            <w:pPr>
              <w:rPr>
                <w:rFonts w:ascii="Arial" w:hAnsi="Arial" w:cs="Arial"/>
                <w:color w:val="000000"/>
                <w:sz w:val="14"/>
                <w:szCs w:val="14"/>
              </w:rPr>
            </w:pPr>
            <w:r w:rsidRPr="009949B6">
              <w:rPr>
                <w:rFonts w:ascii="Arial" w:hAnsi="Arial" w:cs="Arial"/>
                <w:color w:val="000000"/>
                <w:sz w:val="14"/>
                <w:szCs w:val="14"/>
              </w:rPr>
              <w:t>[ ] Sì [ ] No</w:t>
            </w:r>
          </w:p>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Se la documentazione pertinente è disponibile elettronicamente, indicare: indirizzo web, autorità o organismo di emanazione, riferimento preciso della documentazione):</w:t>
            </w:r>
          </w:p>
          <w:p w:rsidR="005A4D91" w:rsidRPr="009949B6" w:rsidRDefault="009949B6" w:rsidP="009949B6">
            <w:pPr>
              <w:jc w:val="both"/>
              <w:rPr>
                <w:rFonts w:ascii="Arial" w:hAnsi="Arial" w:cs="Arial"/>
                <w:strike/>
                <w:color w:val="000000"/>
                <w:sz w:val="15"/>
                <w:szCs w:val="15"/>
              </w:rPr>
            </w:pPr>
            <w:r w:rsidRPr="009949B6">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9949B6" w:rsidRDefault="000B62D9" w:rsidP="000B62D9">
            <w:pPr>
              <w:pStyle w:val="NormaleWeb1"/>
              <w:numPr>
                <w:ilvl w:val="0"/>
                <w:numId w:val="10"/>
              </w:numPr>
              <w:spacing w:before="0" w:after="0"/>
              <w:ind w:left="304" w:hanging="304"/>
              <w:jc w:val="both"/>
              <w:rPr>
                <w:rFonts w:ascii="Arial" w:hAnsi="Arial" w:cs="Arial"/>
                <w:strike/>
                <w:color w:val="000000"/>
                <w:sz w:val="14"/>
                <w:szCs w:val="14"/>
              </w:rPr>
            </w:pPr>
            <w:r w:rsidRPr="009949B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9949B6">
                <w:rPr>
                  <w:rStyle w:val="Collegamentoipertestuale"/>
                  <w:rFonts w:ascii="Arial" w:eastAsia="font306" w:hAnsi="Arial" w:cs="Arial"/>
                  <w:color w:val="000000"/>
                  <w:sz w:val="14"/>
                  <w:szCs w:val="14"/>
                  <w:u w:val="none"/>
                </w:rPr>
                <w:t>articolo 2359 del codice civile</w:t>
              </w:r>
            </w:hyperlink>
            <w:r w:rsidRPr="009949B6">
              <w:rPr>
                <w:rFonts w:ascii="Arial" w:hAnsi="Arial" w:cs="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644" w:type="dxa"/>
            <w:tcBorders>
              <w:left w:val="single" w:sz="4" w:space="0" w:color="00000A"/>
              <w:right w:val="single" w:sz="4" w:space="0" w:color="00000A"/>
            </w:tcBorders>
            <w:shd w:val="clear" w:color="auto" w:fill="FFFFFF"/>
          </w:tcPr>
          <w:p w:rsidR="000B62D9" w:rsidRPr="009949B6" w:rsidRDefault="000B62D9" w:rsidP="000B62D9">
            <w:pPr>
              <w:rPr>
                <w:color w:val="000000"/>
              </w:rPr>
            </w:pPr>
            <w:r w:rsidRPr="009949B6">
              <w:rPr>
                <w:rFonts w:ascii="Arial" w:hAnsi="Arial" w:cs="Arial"/>
                <w:color w:val="000000"/>
                <w:sz w:val="14"/>
                <w:szCs w:val="14"/>
              </w:rPr>
              <w:t>[ ] Sì [ ] No</w:t>
            </w: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numPr>
                <w:ilvl w:val="0"/>
                <w:numId w:val="10"/>
              </w:numPr>
              <w:rPr>
                <w:rFonts w:ascii="Arial" w:hAnsi="Arial" w:cs="Arial"/>
                <w:color w:val="000000"/>
                <w:sz w:val="14"/>
                <w:szCs w:val="14"/>
              </w:rPr>
            </w:pPr>
            <w:r w:rsidRPr="009949B6">
              <w:rPr>
                <w:rFonts w:ascii="Arial" w:hAnsi="Arial" w:cs="Arial"/>
                <w:color w:val="000000"/>
                <w:sz w:val="14"/>
                <w:szCs w:val="14"/>
              </w:rPr>
              <w:t xml:space="preserve">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rPr>
                <w:rFonts w:ascii="Arial" w:hAnsi="Arial" w:cs="Arial"/>
                <w:color w:val="000000"/>
                <w:sz w:val="15"/>
                <w:szCs w:val="15"/>
              </w:rPr>
            </w:pPr>
            <w:r w:rsidRPr="009949B6">
              <w:rPr>
                <w:rFonts w:ascii="Arial" w:hAnsi="Arial" w:cs="Arial"/>
                <w:color w:val="000000"/>
                <w:sz w:val="15"/>
                <w:szCs w:val="15"/>
              </w:rPr>
              <w:t>[ ] Sì [ ] No</w:t>
            </w:r>
          </w:p>
          <w:p w:rsidR="000B62D9" w:rsidRPr="009949B6" w:rsidRDefault="000B62D9" w:rsidP="000B62D9">
            <w:pPr>
              <w:rPr>
                <w:rFonts w:ascii="Arial" w:hAnsi="Arial" w:cs="Arial"/>
                <w:color w:val="000000"/>
                <w:sz w:val="15"/>
                <w:szCs w:val="15"/>
              </w:rPr>
            </w:pPr>
            <w:r w:rsidRPr="009949B6">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2B1" w:rsidRDefault="001212B1">
      <w:pPr>
        <w:spacing w:before="0" w:after="0"/>
      </w:pPr>
      <w:r>
        <w:separator/>
      </w:r>
    </w:p>
  </w:endnote>
  <w:endnote w:type="continuationSeparator" w:id="0">
    <w:p w:rsidR="001212B1" w:rsidRDefault="001212B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306">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Liberation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2B1" w:rsidRPr="00D509A5" w:rsidRDefault="001212B1"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485DCB">
      <w:rPr>
        <w:rFonts w:ascii="Calibri" w:hAnsi="Calibri"/>
        <w:noProof/>
        <w:sz w:val="20"/>
        <w:szCs w:val="20"/>
      </w:rPr>
      <w:t>1</w:t>
    </w:r>
    <w:r w:rsidRPr="00D509A5">
      <w:rPr>
        <w:rFonts w:ascii="Calibri" w:hAnsi="Calibri"/>
        <w:sz w:val="20"/>
        <w:szCs w:val="20"/>
      </w:rPr>
      <w:fldChar w:fldCharType="end"/>
    </w:r>
  </w:p>
  <w:p w:rsidR="001212B1" w:rsidRDefault="001212B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2B1" w:rsidRDefault="001212B1">
      <w:pPr>
        <w:spacing w:before="0" w:after="0"/>
      </w:pPr>
      <w:r>
        <w:separator/>
      </w:r>
    </w:p>
  </w:footnote>
  <w:footnote w:type="continuationSeparator" w:id="0">
    <w:p w:rsidR="001212B1" w:rsidRDefault="001212B1">
      <w:pPr>
        <w:spacing w:before="0" w:after="0"/>
      </w:pPr>
      <w:r>
        <w:continuationSeparator/>
      </w:r>
    </w:p>
  </w:footnote>
  <w:footnote w:id="1">
    <w:p w:rsidR="001212B1" w:rsidRPr="001F35A9" w:rsidRDefault="001212B1"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1212B1" w:rsidRPr="001F35A9" w:rsidRDefault="001212B1"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1212B1" w:rsidRPr="001F35A9" w:rsidRDefault="001212B1"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1212B1" w:rsidRPr="001F35A9" w:rsidRDefault="001212B1"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1212B1" w:rsidRPr="001F35A9" w:rsidRDefault="001212B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1212B1" w:rsidRPr="001F35A9" w:rsidRDefault="001212B1"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1212B1" w:rsidRPr="001F35A9" w:rsidRDefault="001212B1"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1212B1" w:rsidRPr="001F35A9" w:rsidRDefault="001212B1"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1212B1" w:rsidRPr="001F35A9" w:rsidRDefault="001212B1"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1212B1" w:rsidRPr="001F35A9" w:rsidRDefault="001212B1"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1212B1" w:rsidRPr="001F35A9" w:rsidRDefault="001212B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1212B1" w:rsidRPr="001F35A9" w:rsidRDefault="001212B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1212B1" w:rsidRPr="001F35A9" w:rsidRDefault="001212B1"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1212B1" w:rsidRPr="001F35A9" w:rsidRDefault="001212B1"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1212B1" w:rsidRPr="003E60D1" w:rsidRDefault="001212B1"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1212B1" w:rsidRPr="003E60D1" w:rsidRDefault="001212B1"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1212B1" w:rsidRPr="003E60D1" w:rsidRDefault="001212B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1212B1" w:rsidRPr="003E60D1" w:rsidRDefault="001212B1"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1212B1" w:rsidRPr="003E60D1" w:rsidRDefault="001212B1"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1212B1" w:rsidRPr="003E60D1" w:rsidRDefault="001212B1"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1212B1" w:rsidRPr="003E60D1" w:rsidRDefault="001212B1"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1212B1" w:rsidRPr="003E60D1" w:rsidRDefault="001212B1"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1212B1" w:rsidRPr="00BF74E1" w:rsidRDefault="001212B1"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1212B1" w:rsidRPr="00F351F0" w:rsidRDefault="001212B1"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1212B1" w:rsidRPr="003E60D1" w:rsidRDefault="001212B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1212B1" w:rsidRPr="003E60D1" w:rsidRDefault="001212B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1212B1" w:rsidRPr="003E60D1" w:rsidRDefault="001212B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1212B1" w:rsidRPr="003E60D1" w:rsidRDefault="001212B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1212B1" w:rsidRPr="003E60D1" w:rsidRDefault="001212B1"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1212B1" w:rsidRPr="003E60D1" w:rsidRDefault="001212B1"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1212B1" w:rsidRPr="003E60D1" w:rsidRDefault="001212B1"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1212B1" w:rsidRPr="003E60D1" w:rsidRDefault="001212B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740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B33"/>
    <w:rsid w:val="00023AC1"/>
    <w:rsid w:val="000576F3"/>
    <w:rsid w:val="00076DCA"/>
    <w:rsid w:val="00077777"/>
    <w:rsid w:val="000953DC"/>
    <w:rsid w:val="000A7B33"/>
    <w:rsid w:val="000B5314"/>
    <w:rsid w:val="000B62D9"/>
    <w:rsid w:val="000E5FBC"/>
    <w:rsid w:val="0010252C"/>
    <w:rsid w:val="001212B1"/>
    <w:rsid w:val="00121BF6"/>
    <w:rsid w:val="001650E1"/>
    <w:rsid w:val="001752F0"/>
    <w:rsid w:val="00197696"/>
    <w:rsid w:val="001A4957"/>
    <w:rsid w:val="001D3A2B"/>
    <w:rsid w:val="001D56C2"/>
    <w:rsid w:val="001F35A9"/>
    <w:rsid w:val="00206CCE"/>
    <w:rsid w:val="00270DA2"/>
    <w:rsid w:val="002A21BC"/>
    <w:rsid w:val="002C169E"/>
    <w:rsid w:val="002D50E9"/>
    <w:rsid w:val="002E066F"/>
    <w:rsid w:val="002E43BE"/>
    <w:rsid w:val="002F1988"/>
    <w:rsid w:val="003020BA"/>
    <w:rsid w:val="00316FAD"/>
    <w:rsid w:val="00350D7E"/>
    <w:rsid w:val="0036728A"/>
    <w:rsid w:val="00384132"/>
    <w:rsid w:val="003A443E"/>
    <w:rsid w:val="003B3636"/>
    <w:rsid w:val="003C307D"/>
    <w:rsid w:val="003C66F1"/>
    <w:rsid w:val="003E60D1"/>
    <w:rsid w:val="003E7810"/>
    <w:rsid w:val="003F1596"/>
    <w:rsid w:val="004234D1"/>
    <w:rsid w:val="00485DCB"/>
    <w:rsid w:val="004F6A8B"/>
    <w:rsid w:val="00516CEA"/>
    <w:rsid w:val="005309A4"/>
    <w:rsid w:val="0058406C"/>
    <w:rsid w:val="005A4D91"/>
    <w:rsid w:val="005B3B08"/>
    <w:rsid w:val="005C49E6"/>
    <w:rsid w:val="005E2955"/>
    <w:rsid w:val="00625142"/>
    <w:rsid w:val="00635C8F"/>
    <w:rsid w:val="0064014A"/>
    <w:rsid w:val="006411A3"/>
    <w:rsid w:val="006879D2"/>
    <w:rsid w:val="00697DE9"/>
    <w:rsid w:val="006A5E21"/>
    <w:rsid w:val="006B430C"/>
    <w:rsid w:val="006B4D39"/>
    <w:rsid w:val="006E3EE3"/>
    <w:rsid w:val="006F3D34"/>
    <w:rsid w:val="00766402"/>
    <w:rsid w:val="007677CC"/>
    <w:rsid w:val="007728AE"/>
    <w:rsid w:val="007B50B2"/>
    <w:rsid w:val="007B7F3D"/>
    <w:rsid w:val="007C2EE6"/>
    <w:rsid w:val="008033AD"/>
    <w:rsid w:val="008154AA"/>
    <w:rsid w:val="0089654F"/>
    <w:rsid w:val="008968EC"/>
    <w:rsid w:val="008A3698"/>
    <w:rsid w:val="008C734C"/>
    <w:rsid w:val="008D051E"/>
    <w:rsid w:val="008E3A62"/>
    <w:rsid w:val="008F12E6"/>
    <w:rsid w:val="00900583"/>
    <w:rsid w:val="00934658"/>
    <w:rsid w:val="00951FAD"/>
    <w:rsid w:val="009644B4"/>
    <w:rsid w:val="009949B6"/>
    <w:rsid w:val="009D6883"/>
    <w:rsid w:val="009E204E"/>
    <w:rsid w:val="00A23B3E"/>
    <w:rsid w:val="00A30CBB"/>
    <w:rsid w:val="00A46950"/>
    <w:rsid w:val="00A73961"/>
    <w:rsid w:val="00A92C23"/>
    <w:rsid w:val="00AA2252"/>
    <w:rsid w:val="00AA5F93"/>
    <w:rsid w:val="00AE5CFF"/>
    <w:rsid w:val="00B06790"/>
    <w:rsid w:val="00B106C1"/>
    <w:rsid w:val="00B32C28"/>
    <w:rsid w:val="00B64AE6"/>
    <w:rsid w:val="00B80BA0"/>
    <w:rsid w:val="00B906CA"/>
    <w:rsid w:val="00B91406"/>
    <w:rsid w:val="00B9141A"/>
    <w:rsid w:val="00BA4F12"/>
    <w:rsid w:val="00BB116C"/>
    <w:rsid w:val="00BB639E"/>
    <w:rsid w:val="00BC09F5"/>
    <w:rsid w:val="00BE0079"/>
    <w:rsid w:val="00BF74E1"/>
    <w:rsid w:val="00C03658"/>
    <w:rsid w:val="00C07E0B"/>
    <w:rsid w:val="00C261E8"/>
    <w:rsid w:val="00C427DB"/>
    <w:rsid w:val="00C47D53"/>
    <w:rsid w:val="00C60A33"/>
    <w:rsid w:val="00C64D4B"/>
    <w:rsid w:val="00C92169"/>
    <w:rsid w:val="00CA04F3"/>
    <w:rsid w:val="00CC764A"/>
    <w:rsid w:val="00CD2288"/>
    <w:rsid w:val="00CD3E4F"/>
    <w:rsid w:val="00CF449A"/>
    <w:rsid w:val="00D24B1B"/>
    <w:rsid w:val="00D27DB2"/>
    <w:rsid w:val="00D509A5"/>
    <w:rsid w:val="00D55FB5"/>
    <w:rsid w:val="00D64744"/>
    <w:rsid w:val="00D75C52"/>
    <w:rsid w:val="00D92A41"/>
    <w:rsid w:val="00D93877"/>
    <w:rsid w:val="00DA7329"/>
    <w:rsid w:val="00DE4996"/>
    <w:rsid w:val="00E0264E"/>
    <w:rsid w:val="00E6720F"/>
    <w:rsid w:val="00EB216B"/>
    <w:rsid w:val="00EB45DC"/>
    <w:rsid w:val="00EC3AF9"/>
    <w:rsid w:val="00EC7407"/>
    <w:rsid w:val="00F26DE7"/>
    <w:rsid w:val="00F3163B"/>
    <w:rsid w:val="00F351F0"/>
    <w:rsid w:val="00F51F37"/>
    <w:rsid w:val="00F575CF"/>
    <w:rsid w:val="00F62D30"/>
    <w:rsid w:val="00F62F53"/>
    <w:rsid w:val="00F672A2"/>
    <w:rsid w:val="00F9334D"/>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oNotEmbedSmartTags/>
  <w:decimalSymbol w:val=","/>
  <w:listSeparator w:val=";"/>
  <w14:docId w14:val="115256BB"/>
  <w15:docId w15:val="{C5543151-96F0-480F-AA4B-6D99BA75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06"/>
      <w:b/>
      <w:bCs/>
      <w:smallCaps/>
      <w:szCs w:val="28"/>
    </w:rPr>
  </w:style>
  <w:style w:type="paragraph" w:styleId="Titolo2">
    <w:name w:val="heading 2"/>
    <w:basedOn w:val="Normale"/>
    <w:qFormat/>
    <w:pPr>
      <w:keepNext/>
      <w:outlineLvl w:val="1"/>
    </w:pPr>
    <w:rPr>
      <w:rFonts w:eastAsia="font306"/>
      <w:b/>
      <w:bCs/>
      <w:szCs w:val="26"/>
    </w:rPr>
  </w:style>
  <w:style w:type="paragraph" w:styleId="Titolo3">
    <w:name w:val="heading 3"/>
    <w:basedOn w:val="Normale"/>
    <w:qFormat/>
    <w:pPr>
      <w:keepNext/>
      <w:outlineLvl w:val="2"/>
    </w:pPr>
    <w:rPr>
      <w:rFonts w:eastAsia="font306"/>
      <w:bCs/>
      <w:i/>
    </w:rPr>
  </w:style>
  <w:style w:type="paragraph" w:styleId="Titolo4">
    <w:name w:val="heading 4"/>
    <w:basedOn w:val="Normale"/>
    <w:qFormat/>
    <w:pPr>
      <w:keepNext/>
      <w:outlineLvl w:val="3"/>
    </w:pPr>
    <w:rPr>
      <w:rFonts w:eastAsia="font306"/>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06" w:hAnsi="Times New Roman" w:cs="Times New Roman"/>
      <w:b/>
      <w:bCs/>
      <w:smallCaps/>
      <w:sz w:val="24"/>
      <w:szCs w:val="28"/>
      <w:lang w:eastAsia="it-IT" w:bidi="it-IT"/>
    </w:rPr>
  </w:style>
  <w:style w:type="character" w:customStyle="1" w:styleId="Titolo2Carattere">
    <w:name w:val="Titolo 2 Carattere"/>
    <w:rPr>
      <w:rFonts w:ascii="Times New Roman" w:eastAsia="font306" w:hAnsi="Times New Roman" w:cs="Times New Roman"/>
      <w:b/>
      <w:bCs/>
      <w:sz w:val="24"/>
      <w:szCs w:val="26"/>
      <w:lang w:eastAsia="it-IT" w:bidi="it-IT"/>
    </w:rPr>
  </w:style>
  <w:style w:type="character" w:customStyle="1" w:styleId="Titolo3Carattere">
    <w:name w:val="Titolo 3 Carattere"/>
    <w:rPr>
      <w:rFonts w:ascii="Times New Roman" w:eastAsia="font306" w:hAnsi="Times New Roman" w:cs="Times New Roman"/>
      <w:bCs/>
      <w:i/>
      <w:sz w:val="24"/>
      <w:lang w:eastAsia="it-IT" w:bidi="it-IT"/>
    </w:rPr>
  </w:style>
  <w:style w:type="character" w:customStyle="1" w:styleId="Titolo4Carattere">
    <w:name w:val="Titolo 4 Carattere"/>
    <w:rPr>
      <w:rFonts w:ascii="Times New Roman" w:eastAsia="font306"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C6E83-64B5-4B17-9FA2-4C2C6ABC6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16</Pages>
  <Words>6493</Words>
  <Characters>37012</Characters>
  <Application>Microsoft Office Word</Application>
  <DocSecurity>0</DocSecurity>
  <Lines>308</Lines>
  <Paragraphs>86</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43419</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Roberto Locchi</cp:lastModifiedBy>
  <cp:revision>12</cp:revision>
  <cp:lastPrinted>2016-08-09T07:33:00Z</cp:lastPrinted>
  <dcterms:created xsi:type="dcterms:W3CDTF">2017-05-23T16:27:00Z</dcterms:created>
  <dcterms:modified xsi:type="dcterms:W3CDTF">2017-07-24T14:25:00Z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