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SCHEDA 2</w:t>
            </w:r>
          </w:p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Informazioni sull’operatore economico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 xml:space="preserve">PROCEDURA PER L’AFFIDAMENTO DEL </w:t>
            </w: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“</w:t>
            </w:r>
            <w:r w:rsidR="00DD74F4" w:rsidRPr="00DD74F4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Servizio di pulizie e fornitura di materiale igienico-sanitario a ridotto impatto ambientale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”</w:t>
            </w:r>
          </w:p>
          <w:p w:rsidR="00CC03FA" w:rsidRPr="009B0E43" w:rsidRDefault="009B0E43" w:rsidP="009B0E43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CODICE C.I.G.: 718020087A</w:t>
            </w:r>
          </w:p>
        </w:tc>
      </w:tr>
    </w:tbl>
    <w:p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CC03FA" w:rsidRDefault="00CC03FA" w:rsidP="004D26A5">
      <w:pPr>
        <w:keepNext/>
        <w:spacing w:before="120" w:after="12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D.Lgs.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gestorio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1F4D9B" w:rsidRDefault="001F4D9B" w:rsidP="001F4D9B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1F4D9B" w:rsidRPr="007D6618" w:rsidRDefault="001F4D9B" w:rsidP="00DD6D68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nell’anno antecedente la data di pubblicazione del bando di gara (apporre una croce sulla casella che interessa):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ha sostituito e neppure risulta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alcun soggetto titolare di cariche e qualifiche ai sensi dell comma 3 dell’art. 80 del D. Lgs. 50/2016 e s.m.i.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7A2EF0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ha sostituito e/o risultano cessate dalla carica le seguenti persone: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  <w:bookmarkStart w:id="0" w:name="_GoBack"/>
            <w:bookmarkEnd w:id="0"/>
          </w:p>
        </w:tc>
      </w:tr>
      <w:tr w:rsidR="007A2EF0" w:rsidRPr="00DD6D68" w:rsidTr="004D26A5">
        <w:tc>
          <w:tcPr>
            <w:tcW w:w="1842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:rsidR="001F4D9B" w:rsidRPr="007D6618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a carico 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ricorrono le situazioni di cui all’art. 8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0 del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D. Lgs.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/20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16 e s.m.i.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ricorrendo a carico di n. ___ 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dei soggetti sostituiti e/o cessati 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le situazioni di cui  all’art.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80 del D. Lgs. 50/2016 e s.m.i.;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si allega alla presente una dichiarazione di completa dissociazione dalla condotta penalmente sanzionata.</w:t>
      </w:r>
    </w:p>
    <w:p w:rsidR="001F4D9B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tab/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economico:</w:t>
      </w:r>
    </w:p>
    <w:p w:rsidR="00CC03FA" w:rsidRDefault="00CC03FA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 iscritto nella white list presso la Prefettura di _______________________________________con scadenza in data____________________ e che non è intervenuta alcuna modifica ai nominativi di cui</w:t>
      </w:r>
      <w:r w:rsidRPr="007A7F65"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85 del D.</w:t>
      </w:r>
      <w:r w:rsidR="003500E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Lgs. 159/2011 s.m.i. indicati nella richiesta di iscrizione alla white list</w:t>
      </w:r>
      <w:r w:rsid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1F4D9B" w:rsidRPr="001F4D9B" w:rsidRDefault="001F4D9B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è iscritto nella white list della Prefettura competente;</w:t>
      </w:r>
    </w:p>
    <w:p w:rsidR="00CC03FA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:rsidR="00CC03FA" w:rsidRPr="00200F46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6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:rsidR="00CC03FA" w:rsidRDefault="00CC03FA" w:rsidP="000173AA">
      <w:pPr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</w:t>
      </w:r>
      <w:r w:rsidR="00EF4182" w:rsidRPr="006B7DE2">
        <w:rPr>
          <w:snapToGrid w:val="0"/>
          <w:sz w:val="20"/>
          <w:szCs w:val="20"/>
        </w:rPr>
        <w:t xml:space="preserve">su ogni pagina </w:t>
      </w:r>
      <w:r w:rsidRPr="006B7DE2">
        <w:rPr>
          <w:snapToGrid w:val="0"/>
          <w:sz w:val="20"/>
          <w:szCs w:val="20"/>
        </w:rPr>
        <w:t xml:space="preserve">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lastRenderedPageBreak/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:rsidR="00E529DD" w:rsidRPr="0092400E" w:rsidRDefault="009508DC" w:rsidP="0092400E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DD6D68" w:rsidRPr="00DD6D68" w:rsidRDefault="00DD6D68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:rsidR="00CC03FA" w:rsidRPr="00DD6D68" w:rsidRDefault="00CC03FA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DD6D68" w:rsidSect="007A2EF0">
      <w:footerReference w:type="default" r:id="rId7"/>
      <w:pgSz w:w="11906" w:h="16838"/>
      <w:pgMar w:top="1417" w:right="1134" w:bottom="709" w:left="1134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4A" w:rsidRDefault="0066364A" w:rsidP="00720C1B">
      <w:pPr>
        <w:spacing w:after="0" w:line="240" w:lineRule="auto"/>
      </w:pPr>
      <w:r>
        <w:separator/>
      </w:r>
    </w:p>
  </w:endnote>
  <w:end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7A2EF0">
      <w:rPr>
        <w:noProof/>
      </w:rPr>
      <w:t>3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4A" w:rsidRDefault="0066364A" w:rsidP="00720C1B">
      <w:pPr>
        <w:spacing w:after="0" w:line="240" w:lineRule="auto"/>
      </w:pPr>
      <w:r>
        <w:separator/>
      </w:r>
    </w:p>
  </w:footnote>
  <w:foot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D7"/>
    <w:rsid w:val="00003AD3"/>
    <w:rsid w:val="00005529"/>
    <w:rsid w:val="000173AA"/>
    <w:rsid w:val="00022121"/>
    <w:rsid w:val="000328E5"/>
    <w:rsid w:val="0009671D"/>
    <w:rsid w:val="000B00A6"/>
    <w:rsid w:val="000B172D"/>
    <w:rsid w:val="000B4EC4"/>
    <w:rsid w:val="000C5DCC"/>
    <w:rsid w:val="000D4B3F"/>
    <w:rsid w:val="001427F3"/>
    <w:rsid w:val="001E61BF"/>
    <w:rsid w:val="001E7B54"/>
    <w:rsid w:val="001F4D9B"/>
    <w:rsid w:val="00200F46"/>
    <w:rsid w:val="0022475C"/>
    <w:rsid w:val="002835B2"/>
    <w:rsid w:val="00331EC6"/>
    <w:rsid w:val="003500E0"/>
    <w:rsid w:val="0039348A"/>
    <w:rsid w:val="003D54C7"/>
    <w:rsid w:val="0048652F"/>
    <w:rsid w:val="004A2C83"/>
    <w:rsid w:val="004C5AB4"/>
    <w:rsid w:val="004D26A5"/>
    <w:rsid w:val="004D370A"/>
    <w:rsid w:val="004F372F"/>
    <w:rsid w:val="005054C5"/>
    <w:rsid w:val="005057C9"/>
    <w:rsid w:val="00545679"/>
    <w:rsid w:val="00545B5C"/>
    <w:rsid w:val="005E29B2"/>
    <w:rsid w:val="00621C3A"/>
    <w:rsid w:val="00657426"/>
    <w:rsid w:val="0066364A"/>
    <w:rsid w:val="00672A23"/>
    <w:rsid w:val="006B6064"/>
    <w:rsid w:val="006B7DE2"/>
    <w:rsid w:val="006F4559"/>
    <w:rsid w:val="00720C1B"/>
    <w:rsid w:val="007345C7"/>
    <w:rsid w:val="007A2EF0"/>
    <w:rsid w:val="007A7F65"/>
    <w:rsid w:val="007B38CF"/>
    <w:rsid w:val="007D1A32"/>
    <w:rsid w:val="007D6618"/>
    <w:rsid w:val="00826154"/>
    <w:rsid w:val="0083613A"/>
    <w:rsid w:val="00852597"/>
    <w:rsid w:val="008E39B9"/>
    <w:rsid w:val="0092400E"/>
    <w:rsid w:val="009329D1"/>
    <w:rsid w:val="009508DC"/>
    <w:rsid w:val="0096535D"/>
    <w:rsid w:val="009820F2"/>
    <w:rsid w:val="00990D84"/>
    <w:rsid w:val="009B0E43"/>
    <w:rsid w:val="009F1B01"/>
    <w:rsid w:val="00A412B0"/>
    <w:rsid w:val="00A51E6B"/>
    <w:rsid w:val="00A94089"/>
    <w:rsid w:val="00A95285"/>
    <w:rsid w:val="00AA76C4"/>
    <w:rsid w:val="00AB7A36"/>
    <w:rsid w:val="00AD3193"/>
    <w:rsid w:val="00AD4243"/>
    <w:rsid w:val="00B00E49"/>
    <w:rsid w:val="00B15F2C"/>
    <w:rsid w:val="00B74382"/>
    <w:rsid w:val="00B807F5"/>
    <w:rsid w:val="00B939F1"/>
    <w:rsid w:val="00BA1352"/>
    <w:rsid w:val="00BC0396"/>
    <w:rsid w:val="00BC182B"/>
    <w:rsid w:val="00BD7836"/>
    <w:rsid w:val="00C423A4"/>
    <w:rsid w:val="00C62E49"/>
    <w:rsid w:val="00C857D6"/>
    <w:rsid w:val="00C9152E"/>
    <w:rsid w:val="00CC03FA"/>
    <w:rsid w:val="00CC29E4"/>
    <w:rsid w:val="00CD3BEB"/>
    <w:rsid w:val="00D60E00"/>
    <w:rsid w:val="00DB68D4"/>
    <w:rsid w:val="00DC1120"/>
    <w:rsid w:val="00DD41DE"/>
    <w:rsid w:val="00DD6D68"/>
    <w:rsid w:val="00DD74F4"/>
    <w:rsid w:val="00DF3ED5"/>
    <w:rsid w:val="00DF7D7F"/>
    <w:rsid w:val="00E16CF1"/>
    <w:rsid w:val="00E529DD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7C425D"/>
  <w15:docId w15:val="{6594D8E4-C001-4AEA-9200-F3638CCE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Stefano Svara</cp:lastModifiedBy>
  <cp:revision>14</cp:revision>
  <cp:lastPrinted>2017-08-17T13:51:00Z</cp:lastPrinted>
  <dcterms:created xsi:type="dcterms:W3CDTF">2017-04-10T13:52:00Z</dcterms:created>
  <dcterms:modified xsi:type="dcterms:W3CDTF">2017-08-17T13:52:00Z</dcterms:modified>
</cp:coreProperties>
</file>