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14:paraId="1F924391" w14:textId="77777777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50C35" w14:textId="77777777"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14:paraId="60A1CC1E" w14:textId="77777777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6E43F" w14:textId="77777777" w:rsidR="00567F3A" w:rsidRDefault="00567F3A" w:rsidP="005D33A2">
            <w:pPr>
              <w:pStyle w:val="Titolo3"/>
              <w:jc w:val="center"/>
              <w:rPr>
                <w:rFonts w:eastAsia="Calibri"/>
                <w:sz w:val="22"/>
                <w:szCs w:val="22"/>
              </w:rPr>
            </w:pPr>
            <w:r w:rsidRPr="00A829F3">
              <w:rPr>
                <w:rFonts w:eastAsia="Calibri"/>
                <w:sz w:val="22"/>
                <w:szCs w:val="22"/>
              </w:rPr>
              <w:t xml:space="preserve">SCHEDA </w:t>
            </w:r>
            <w:r w:rsidR="005D33A2" w:rsidRPr="00A829F3">
              <w:rPr>
                <w:rFonts w:eastAsia="Calibri"/>
                <w:sz w:val="22"/>
                <w:szCs w:val="22"/>
              </w:rPr>
              <w:t>3</w:t>
            </w:r>
            <w:r w:rsidRPr="00A829F3">
              <w:rPr>
                <w:rFonts w:eastAsia="Calibri"/>
                <w:sz w:val="22"/>
                <w:szCs w:val="22"/>
              </w:rPr>
              <w:t xml:space="preserve"> – “Dichiarazione del concorrente”</w:t>
            </w:r>
          </w:p>
          <w:p w14:paraId="59DF252B" w14:textId="77777777" w:rsidR="00A829F3" w:rsidRPr="00A829F3" w:rsidRDefault="00A829F3" w:rsidP="00A829F3"/>
        </w:tc>
      </w:tr>
      <w:tr w:rsidR="00567F3A" w14:paraId="23219449" w14:textId="77777777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09183" w14:textId="77777777" w:rsidR="006B1CCB" w:rsidRDefault="006B1CCB" w:rsidP="006B1CCB">
            <w:pPr>
              <w:keepNext/>
              <w:spacing w:after="120"/>
              <w:jc w:val="center"/>
              <w:outlineLvl w:val="2"/>
              <w:rPr>
                <w:b/>
                <w:i/>
                <w:caps/>
                <w:snapToGrid w:val="0"/>
                <w:sz w:val="22"/>
                <w:szCs w:val="22"/>
              </w:rPr>
            </w:pPr>
            <w:r>
              <w:rPr>
                <w:b/>
                <w:i/>
                <w:caps/>
                <w:snapToGrid w:val="0"/>
              </w:rPr>
              <w:t>PROCEDURA PER L’AFFIDAMENTO DELLA</w:t>
            </w:r>
          </w:p>
          <w:p w14:paraId="0E7B16AD" w14:textId="77777777" w:rsidR="00AB6F00" w:rsidRPr="00AB6F00" w:rsidRDefault="006B1CCB" w:rsidP="006B1CCB">
            <w:pPr>
              <w:keepNext/>
              <w:spacing w:after="120"/>
              <w:jc w:val="center"/>
              <w:outlineLvl w:val="2"/>
            </w:pPr>
            <w:r>
              <w:rPr>
                <w:b/>
                <w:i/>
                <w:caps/>
                <w:snapToGrid w:val="0"/>
              </w:rPr>
              <w:t>“Fornitura di cloruro di sodio e di calcio, suddivisa in 2 Lotti”</w:t>
            </w:r>
          </w:p>
        </w:tc>
      </w:tr>
    </w:tbl>
    <w:p w14:paraId="5A427927" w14:textId="77777777" w:rsidR="00C22904" w:rsidRDefault="00567F3A" w:rsidP="005D33A2">
      <w:pPr>
        <w:spacing w:line="260" w:lineRule="exact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>Il sottoscritto legale 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Pr="00DF7781">
        <w:rPr>
          <w:snapToGrid w:val="0"/>
          <w:sz w:val="20"/>
          <w:szCs w:val="20"/>
        </w:rPr>
        <w:t>………………</w:t>
      </w:r>
      <w:r>
        <w:rPr>
          <w:snapToGrid w:val="0"/>
          <w:sz w:val="20"/>
          <w:szCs w:val="20"/>
        </w:rPr>
        <w:t>………..</w:t>
      </w:r>
      <w:r w:rsidRPr="00DF7781">
        <w:rPr>
          <w:snapToGrid w:val="0"/>
          <w:sz w:val="20"/>
          <w:szCs w:val="20"/>
        </w:rPr>
        <w:t>…………, dichiara</w:t>
      </w:r>
      <w:r w:rsidR="00C22904">
        <w:rPr>
          <w:snapToGrid w:val="0"/>
          <w:sz w:val="20"/>
          <w:szCs w:val="20"/>
        </w:rPr>
        <w:t xml:space="preserve"> relativamente ai:</w:t>
      </w:r>
    </w:p>
    <w:p w14:paraId="432EB5B1" w14:textId="77777777" w:rsidR="00B832CB" w:rsidRPr="00B832CB" w:rsidRDefault="0065610F" w:rsidP="00CD2782">
      <w:pPr>
        <w:pStyle w:val="Paragrafoelenco"/>
        <w:widowControl w:val="0"/>
        <w:numPr>
          <w:ilvl w:val="0"/>
          <w:numId w:val="4"/>
        </w:numPr>
        <w:spacing w:after="120"/>
        <w:jc w:val="both"/>
        <w:rPr>
          <w:b/>
          <w:bCs/>
          <w:snapToGrid w:val="0"/>
          <w:sz w:val="20"/>
          <w:szCs w:val="20"/>
        </w:rPr>
      </w:pPr>
      <w:r w:rsidRPr="00B832CB">
        <w:rPr>
          <w:b/>
          <w:bCs/>
          <w:snapToGrid w:val="0"/>
          <w:sz w:val="20"/>
          <w:szCs w:val="20"/>
        </w:rPr>
        <w:t xml:space="preserve">Lotto 1 C.I.G.: 72007273E6: </w:t>
      </w:r>
      <w:r w:rsidRPr="00B832CB">
        <w:rPr>
          <w:bCs/>
          <w:snapToGrid w:val="0"/>
          <w:sz w:val="20"/>
          <w:szCs w:val="20"/>
        </w:rPr>
        <w:t>Fornitura cloruro di calcio per trattamenti antigelivi sulla rete autostradale e relative pertinenze.</w:t>
      </w:r>
    </w:p>
    <w:p w14:paraId="71FD300C" w14:textId="77777777" w:rsidR="00B832CB" w:rsidRPr="00DF7781" w:rsidRDefault="00B832CB" w:rsidP="00B832CB">
      <w:pPr>
        <w:pStyle w:val="Corpodeltesto2"/>
        <w:numPr>
          <w:ilvl w:val="0"/>
          <w:numId w:val="4"/>
        </w:numPr>
        <w:spacing w:line="220" w:lineRule="exact"/>
        <w:rPr>
          <w:sz w:val="20"/>
          <w:szCs w:val="20"/>
        </w:rPr>
      </w:pPr>
      <w:r>
        <w:rPr>
          <w:sz w:val="20"/>
          <w:szCs w:val="20"/>
        </w:rPr>
        <w:t xml:space="preserve">l’intendimento di subappaltare, </w:t>
      </w:r>
      <w:r w:rsidRPr="00B832CB">
        <w:rPr>
          <w:sz w:val="20"/>
          <w:szCs w:val="20"/>
          <w:u w:val="single"/>
        </w:rPr>
        <w:t>per il predetto Lotto 1</w:t>
      </w:r>
      <w:r>
        <w:rPr>
          <w:sz w:val="20"/>
          <w:szCs w:val="20"/>
        </w:rPr>
        <w:t xml:space="preserve">, </w:t>
      </w:r>
      <w:r w:rsidRPr="00C22904">
        <w:rPr>
          <w:sz w:val="20"/>
          <w:szCs w:val="20"/>
        </w:rPr>
        <w:t>ai soggetti indicati*</w:t>
      </w:r>
      <w:r>
        <w:rPr>
          <w:sz w:val="20"/>
          <w:szCs w:val="20"/>
        </w:rPr>
        <w:t xml:space="preserve">, </w:t>
      </w:r>
      <w:r w:rsidRPr="00DF7781">
        <w:rPr>
          <w:sz w:val="20"/>
          <w:szCs w:val="20"/>
        </w:rPr>
        <w:t>le seguenti</w:t>
      </w:r>
      <w:r>
        <w:rPr>
          <w:sz w:val="20"/>
          <w:szCs w:val="20"/>
        </w:rPr>
        <w:t xml:space="preserve"> parti della fornitura, ai</w:t>
      </w:r>
      <w:r w:rsidRPr="00DF7781">
        <w:rPr>
          <w:sz w:val="20"/>
          <w:szCs w:val="20"/>
        </w:rPr>
        <w:t xml:space="preserve"> sensi dell’art. 1</w:t>
      </w:r>
      <w:r>
        <w:rPr>
          <w:sz w:val="20"/>
          <w:szCs w:val="20"/>
        </w:rPr>
        <w:t>05</w:t>
      </w:r>
      <w:r w:rsidRPr="00DF7781">
        <w:rPr>
          <w:sz w:val="20"/>
          <w:szCs w:val="20"/>
        </w:rPr>
        <w:t>, D.</w:t>
      </w:r>
      <w:r>
        <w:rPr>
          <w:sz w:val="20"/>
          <w:szCs w:val="20"/>
        </w:rPr>
        <w:t xml:space="preserve"> </w:t>
      </w:r>
      <w:r w:rsidRPr="00DF7781">
        <w:rPr>
          <w:sz w:val="20"/>
          <w:szCs w:val="20"/>
        </w:rPr>
        <w:t xml:space="preserve">Lgs </w:t>
      </w:r>
      <w:r>
        <w:rPr>
          <w:sz w:val="20"/>
          <w:szCs w:val="20"/>
        </w:rPr>
        <w:t>50/2016 e s.m.i.:</w:t>
      </w:r>
    </w:p>
    <w:p w14:paraId="19293A04" w14:textId="77777777" w:rsidR="00B832CB" w:rsidRPr="00DF7781" w:rsidRDefault="00B832CB" w:rsidP="00B832CB">
      <w:pPr>
        <w:pStyle w:val="Corpodeltesto2"/>
        <w:spacing w:line="36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14:paraId="5DA37674" w14:textId="77777777" w:rsidR="00B832CB" w:rsidRPr="00DF7781" w:rsidRDefault="00B832CB" w:rsidP="00B832CB">
      <w:pPr>
        <w:pStyle w:val="Corpodeltesto2"/>
        <w:spacing w:line="36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_________________________________________________________________________________________;</w:t>
      </w:r>
    </w:p>
    <w:p w14:paraId="63043986" w14:textId="77777777" w:rsidR="0065610F" w:rsidRPr="00B832CB" w:rsidRDefault="0065610F" w:rsidP="00B832CB">
      <w:pPr>
        <w:pStyle w:val="Paragrafoelenco"/>
        <w:widowControl w:val="0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bCs/>
          <w:snapToGrid w:val="0"/>
          <w:sz w:val="20"/>
          <w:szCs w:val="20"/>
        </w:rPr>
      </w:pPr>
      <w:r w:rsidRPr="00B832CB">
        <w:rPr>
          <w:b/>
          <w:bCs/>
          <w:snapToGrid w:val="0"/>
          <w:sz w:val="20"/>
          <w:szCs w:val="20"/>
        </w:rPr>
        <w:t xml:space="preserve">Lotto 2 C.I.G.: 7200747467: </w:t>
      </w:r>
      <w:r w:rsidRPr="00B832CB">
        <w:rPr>
          <w:bCs/>
          <w:snapToGrid w:val="0"/>
          <w:sz w:val="20"/>
          <w:szCs w:val="20"/>
        </w:rPr>
        <w:t>Fornitura cloruro di sodio per trattamenti antigelivi sulla rete autostradale e relative pertinenze.</w:t>
      </w:r>
    </w:p>
    <w:p w14:paraId="341FAD69" w14:textId="77777777" w:rsidR="00567F3A" w:rsidRPr="00B832CB" w:rsidRDefault="00AB6F00" w:rsidP="00B832CB">
      <w:pPr>
        <w:pStyle w:val="Paragrafoelenco"/>
        <w:widowControl w:val="0"/>
        <w:numPr>
          <w:ilvl w:val="0"/>
          <w:numId w:val="4"/>
        </w:numPr>
        <w:spacing w:after="120"/>
        <w:jc w:val="both"/>
        <w:rPr>
          <w:bCs/>
          <w:snapToGrid w:val="0"/>
          <w:sz w:val="20"/>
          <w:szCs w:val="20"/>
        </w:rPr>
      </w:pPr>
      <w:r w:rsidRPr="00B832CB">
        <w:rPr>
          <w:bCs/>
          <w:snapToGrid w:val="0"/>
          <w:sz w:val="20"/>
          <w:szCs w:val="20"/>
        </w:rPr>
        <w:t>l’intendimento di subappaltare</w:t>
      </w:r>
      <w:r w:rsidR="00B832CB" w:rsidRPr="00B832CB">
        <w:rPr>
          <w:bCs/>
          <w:snapToGrid w:val="0"/>
          <w:sz w:val="20"/>
          <w:szCs w:val="20"/>
          <w:u w:val="single"/>
        </w:rPr>
        <w:t>, per il predetto Lotto 2</w:t>
      </w:r>
      <w:r w:rsidRPr="00B832CB">
        <w:rPr>
          <w:bCs/>
          <w:snapToGrid w:val="0"/>
          <w:sz w:val="20"/>
          <w:szCs w:val="20"/>
        </w:rPr>
        <w:t>, ai soggetti indicati</w:t>
      </w:r>
      <w:r w:rsidR="008921BA" w:rsidRPr="00B832CB">
        <w:rPr>
          <w:bCs/>
          <w:snapToGrid w:val="0"/>
          <w:sz w:val="20"/>
          <w:szCs w:val="20"/>
        </w:rPr>
        <w:t>*</w:t>
      </w:r>
      <w:r w:rsidRPr="00B832CB">
        <w:rPr>
          <w:bCs/>
          <w:snapToGrid w:val="0"/>
          <w:sz w:val="20"/>
          <w:szCs w:val="20"/>
        </w:rPr>
        <w:t xml:space="preserve">, </w:t>
      </w:r>
      <w:r w:rsidR="00567F3A" w:rsidRPr="00B832CB">
        <w:rPr>
          <w:bCs/>
          <w:snapToGrid w:val="0"/>
          <w:sz w:val="20"/>
          <w:szCs w:val="20"/>
        </w:rPr>
        <w:t>le seguenti parti del</w:t>
      </w:r>
      <w:r w:rsidR="0065610F" w:rsidRPr="00B832CB">
        <w:rPr>
          <w:bCs/>
          <w:snapToGrid w:val="0"/>
          <w:sz w:val="20"/>
          <w:szCs w:val="20"/>
        </w:rPr>
        <w:t>la fornitura</w:t>
      </w:r>
      <w:r w:rsidR="00567F3A" w:rsidRPr="00B832CB">
        <w:rPr>
          <w:bCs/>
          <w:snapToGrid w:val="0"/>
          <w:sz w:val="20"/>
          <w:szCs w:val="20"/>
        </w:rPr>
        <w:t>, ai sensi dell’art. 1</w:t>
      </w:r>
      <w:r w:rsidRPr="00B832CB">
        <w:rPr>
          <w:bCs/>
          <w:snapToGrid w:val="0"/>
          <w:sz w:val="20"/>
          <w:szCs w:val="20"/>
        </w:rPr>
        <w:t>05</w:t>
      </w:r>
      <w:r w:rsidR="00567F3A" w:rsidRPr="00B832CB">
        <w:rPr>
          <w:bCs/>
          <w:snapToGrid w:val="0"/>
          <w:sz w:val="20"/>
          <w:szCs w:val="20"/>
        </w:rPr>
        <w:t xml:space="preserve">, D. Lgs </w:t>
      </w:r>
      <w:r w:rsidRPr="00B832CB">
        <w:rPr>
          <w:bCs/>
          <w:snapToGrid w:val="0"/>
          <w:sz w:val="20"/>
          <w:szCs w:val="20"/>
        </w:rPr>
        <w:t>50</w:t>
      </w:r>
      <w:r w:rsidR="00567F3A" w:rsidRPr="00B832CB">
        <w:rPr>
          <w:bCs/>
          <w:snapToGrid w:val="0"/>
          <w:sz w:val="20"/>
          <w:szCs w:val="20"/>
        </w:rPr>
        <w:t>/20</w:t>
      </w:r>
      <w:r w:rsidRPr="00B832CB">
        <w:rPr>
          <w:bCs/>
          <w:snapToGrid w:val="0"/>
          <w:sz w:val="20"/>
          <w:szCs w:val="20"/>
        </w:rPr>
        <w:t>1</w:t>
      </w:r>
      <w:r w:rsidR="00567F3A" w:rsidRPr="00B832CB">
        <w:rPr>
          <w:bCs/>
          <w:snapToGrid w:val="0"/>
          <w:sz w:val="20"/>
          <w:szCs w:val="20"/>
        </w:rPr>
        <w:t>6 e s.m.i.:</w:t>
      </w:r>
    </w:p>
    <w:p w14:paraId="3E4C65EB" w14:textId="77777777" w:rsidR="00567F3A" w:rsidRPr="00DF7781" w:rsidRDefault="00567F3A" w:rsidP="00B832CB">
      <w:pPr>
        <w:pStyle w:val="Corpodeltesto2"/>
        <w:spacing w:line="36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14:paraId="13EEBADF" w14:textId="77777777" w:rsidR="00567F3A" w:rsidRPr="00DF7781" w:rsidRDefault="00567F3A" w:rsidP="00B832CB">
      <w:pPr>
        <w:pStyle w:val="Corpodeltesto2"/>
        <w:spacing w:line="36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</w:t>
      </w:r>
      <w:r w:rsidR="00AB6F00">
        <w:rPr>
          <w:snapToGrid w:val="0"/>
          <w:sz w:val="20"/>
          <w:szCs w:val="20"/>
        </w:rPr>
        <w:t>_______________________________;</w:t>
      </w:r>
    </w:p>
    <w:p w14:paraId="4883AFF6" w14:textId="77777777" w:rsidR="00567F3A" w:rsidRPr="00DF7781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bookmarkStart w:id="0" w:name="_GoBack"/>
      <w:r w:rsidRPr="00DF7781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</w:t>
      </w:r>
      <w:r>
        <w:rPr>
          <w:sz w:val="20"/>
          <w:szCs w:val="20"/>
        </w:rPr>
        <w:t>alto, nello Schema di Contratto</w:t>
      </w:r>
      <w:r w:rsidRPr="00DF7781">
        <w:rPr>
          <w:sz w:val="20"/>
          <w:szCs w:val="20"/>
        </w:rPr>
        <w:t>;</w:t>
      </w:r>
    </w:p>
    <w:p w14:paraId="7F025DFC" w14:textId="77777777" w:rsidR="00567F3A" w:rsidRPr="00DF7781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</w:t>
      </w:r>
      <w:r w:rsidR="0065610F">
        <w:rPr>
          <w:sz w:val="20"/>
          <w:szCs w:val="20"/>
        </w:rPr>
        <w:t>la fornitura</w:t>
      </w:r>
      <w:r w:rsidRPr="001478D4">
        <w:rPr>
          <w:sz w:val="20"/>
          <w:szCs w:val="20"/>
        </w:rPr>
        <w:t>, rinunciando fin d’ora a qualsiasi azione o eccezione in merito;</w:t>
      </w:r>
    </w:p>
    <w:p w14:paraId="18DC82C9" w14:textId="77777777" w:rsidR="00567F3A" w:rsidRPr="00DF7781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 w:rsidR="0065610F">
        <w:rPr>
          <w:sz w:val="20"/>
          <w:szCs w:val="20"/>
        </w:rPr>
        <w:t xml:space="preserve">lla fornitura </w:t>
      </w:r>
      <w:r w:rsidRPr="00DF7781">
        <w:rPr>
          <w:sz w:val="20"/>
          <w:szCs w:val="20"/>
        </w:rPr>
        <w:t>sotto le riserve di legge nelle more della stipula contrattuale;</w:t>
      </w:r>
    </w:p>
    <w:p w14:paraId="5E9224C5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>
        <w:rPr>
          <w:sz w:val="20"/>
          <w:szCs w:val="20"/>
        </w:rPr>
        <w:t xml:space="preserve"> sevizio;</w:t>
      </w:r>
    </w:p>
    <w:p w14:paraId="27998BE9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14:paraId="4899242A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</w:t>
      </w:r>
      <w:r w:rsidR="0065610F">
        <w:rPr>
          <w:sz w:val="20"/>
          <w:szCs w:val="20"/>
        </w:rPr>
        <w:t>la fornitura</w:t>
      </w:r>
      <w:r w:rsidRPr="001478D4">
        <w:rPr>
          <w:sz w:val="20"/>
          <w:szCs w:val="20"/>
        </w:rPr>
        <w:t>;</w:t>
      </w:r>
    </w:p>
    <w:p w14:paraId="33882EF0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18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14:paraId="0A7D7845" w14:textId="77777777" w:rsidR="00567F3A" w:rsidRDefault="00567F3A" w:rsidP="00602A1E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="00AB6F00"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Pr="00FD6E87">
        <w:rPr>
          <w:sz w:val="20"/>
          <w:szCs w:val="20"/>
        </w:rPr>
        <w:t>;</w:t>
      </w:r>
    </w:p>
    <w:p w14:paraId="0A7BA2B2" w14:textId="77777777" w:rsidR="00567F3A" w:rsidRDefault="00567F3A" w:rsidP="00602A1E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r>
        <w:rPr>
          <w:sz w:val="20"/>
          <w:szCs w:val="20"/>
        </w:rPr>
        <w:t>Lgs. n. 196/2003, che i dati personali raccolti saranno trattati, anche con strumenti informatici, esclusivamente nell’ambito del procedimento per il quale la dichiarazione viene resa</w:t>
      </w:r>
    </w:p>
    <w:p w14:paraId="441D3FE9" w14:textId="77777777" w:rsidR="00567F3A" w:rsidRPr="00DF7781" w:rsidRDefault="00567F3A" w:rsidP="00602A1E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14:paraId="31299ECB" w14:textId="77777777" w:rsidR="00567F3A" w:rsidRPr="00DF7781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14:paraId="24BDA0B9" w14:textId="77777777" w:rsidR="005D33A2" w:rsidRDefault="005D33A2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19CB9DEB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14:paraId="33760981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52575821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7BDCC1A7" w14:textId="77777777" w:rsidR="00567F3A" w:rsidRDefault="00567F3A" w:rsidP="00602A1E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5EFE1170" w14:textId="77777777" w:rsidR="008921BA" w:rsidRPr="008921BA" w:rsidRDefault="008921BA" w:rsidP="00602A1E">
      <w:pPr>
        <w:tabs>
          <w:tab w:val="left" w:pos="426"/>
        </w:tabs>
        <w:ind w:left="426" w:hanging="426"/>
        <w:jc w:val="both"/>
        <w:rPr>
          <w:snapToGrid w:val="0"/>
          <w:sz w:val="18"/>
          <w:szCs w:val="18"/>
          <w:u w:val="single"/>
        </w:rPr>
      </w:pPr>
      <w:r w:rsidRPr="008921BA">
        <w:rPr>
          <w:b/>
          <w:snapToGrid w:val="0"/>
          <w:sz w:val="18"/>
          <w:szCs w:val="18"/>
        </w:rPr>
        <w:t>*</w:t>
      </w:r>
      <w:r>
        <w:rPr>
          <w:snapToGrid w:val="0"/>
          <w:sz w:val="18"/>
          <w:szCs w:val="18"/>
        </w:rPr>
        <w:tab/>
      </w:r>
      <w:r w:rsidRPr="008921BA">
        <w:rPr>
          <w:snapToGrid w:val="0"/>
          <w:sz w:val="18"/>
          <w:szCs w:val="18"/>
        </w:rPr>
        <w:t>Ai sensi del comma 6 dell’art. 105 del D. Lgs. 50/2016 e s.m.i., l’Operatore Economico, qualora intendesse subappaltare parte delle prestazioni</w:t>
      </w:r>
      <w:r>
        <w:rPr>
          <w:snapToGrid w:val="0"/>
          <w:sz w:val="18"/>
          <w:szCs w:val="18"/>
        </w:rPr>
        <w:t>,</w:t>
      </w:r>
      <w:r w:rsidRPr="008921BA">
        <w:rPr>
          <w:snapToGrid w:val="0"/>
          <w:sz w:val="18"/>
          <w:szCs w:val="18"/>
        </w:rPr>
        <w:t xml:space="preserve"> </w:t>
      </w:r>
      <w:r w:rsidRPr="008921BA">
        <w:rPr>
          <w:snapToGrid w:val="0"/>
          <w:sz w:val="18"/>
          <w:szCs w:val="18"/>
          <w:u w:val="single"/>
        </w:rPr>
        <w:t>avrà l’obbligo di indicare la terna dei subappaltatori per ognuna delle attività che potranno essere oggetto di subappalto.</w:t>
      </w:r>
    </w:p>
    <w:p w14:paraId="53EFD392" w14:textId="77777777" w:rsidR="00567F3A" w:rsidRPr="00706DA9" w:rsidRDefault="00567F3A" w:rsidP="00602A1E">
      <w:pPr>
        <w:ind w:left="426" w:hanging="426"/>
        <w:jc w:val="both"/>
        <w:rPr>
          <w:snapToGrid w:val="0"/>
          <w:sz w:val="18"/>
          <w:szCs w:val="18"/>
        </w:rPr>
      </w:pPr>
      <w:r w:rsidRPr="00DF7781">
        <w:rPr>
          <w:snapToGrid w:val="0"/>
          <w:sz w:val="18"/>
          <w:szCs w:val="18"/>
        </w:rPr>
        <w:lastRenderedPageBreak/>
        <w:t>-</w:t>
      </w:r>
      <w:r w:rsidRPr="00DF7781">
        <w:rPr>
          <w:snapToGrid w:val="0"/>
          <w:sz w:val="18"/>
          <w:szCs w:val="18"/>
        </w:rPr>
        <w:tab/>
        <w:t xml:space="preserve">Nell’ipotesi di soggetto singolo o consorzio la scheda deve essere compilata e sottoscritta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A.T.I.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14:paraId="329478BB" w14:textId="77777777" w:rsidR="00567F3A" w:rsidRDefault="00567F3A" w:rsidP="00602A1E">
      <w:pPr>
        <w:ind w:left="426" w:hanging="426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del/dei sottoscrittore/i.</w:t>
      </w:r>
    </w:p>
    <w:bookmarkEnd w:id="0"/>
    <w:p w14:paraId="04E87EF8" w14:textId="77777777" w:rsidR="00447F49" w:rsidRDefault="00447F49" w:rsidP="00602A1E">
      <w:pPr>
        <w:jc w:val="both"/>
      </w:pPr>
    </w:p>
    <w:sectPr w:rsidR="00447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862"/>
    <w:multiLevelType w:val="hybridMultilevel"/>
    <w:tmpl w:val="F5DA60C0"/>
    <w:lvl w:ilvl="0" w:tplc="5A48F16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6240791"/>
    <w:multiLevelType w:val="hybridMultilevel"/>
    <w:tmpl w:val="DD00F2EC"/>
    <w:lvl w:ilvl="0" w:tplc="5A48F16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110DE4"/>
    <w:rsid w:val="00144184"/>
    <w:rsid w:val="002F01EB"/>
    <w:rsid w:val="00447F49"/>
    <w:rsid w:val="00567F3A"/>
    <w:rsid w:val="005D33A2"/>
    <w:rsid w:val="00602A1E"/>
    <w:rsid w:val="0065610F"/>
    <w:rsid w:val="006B1CCB"/>
    <w:rsid w:val="006E73C6"/>
    <w:rsid w:val="007F1B8D"/>
    <w:rsid w:val="0087443A"/>
    <w:rsid w:val="008921BA"/>
    <w:rsid w:val="00995490"/>
    <w:rsid w:val="00A829F3"/>
    <w:rsid w:val="00AB6F00"/>
    <w:rsid w:val="00B832CB"/>
    <w:rsid w:val="00C22904"/>
    <w:rsid w:val="00CE05E0"/>
    <w:rsid w:val="00D02D5C"/>
    <w:rsid w:val="00E9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A969"/>
  <w15:docId w15:val="{BF2337BA-BDB9-4188-9D77-E2984066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1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184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02D5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02D5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02D5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02D5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2D5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3</cp:revision>
  <cp:lastPrinted>2017-09-13T13:41:00Z</cp:lastPrinted>
  <dcterms:created xsi:type="dcterms:W3CDTF">2017-09-20T11:55:00Z</dcterms:created>
  <dcterms:modified xsi:type="dcterms:W3CDTF">2017-10-12T07:17:00Z</dcterms:modified>
</cp:coreProperties>
</file>