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C58ED" w14:textId="77777777" w:rsidR="007106CE" w:rsidRPr="00066379" w:rsidRDefault="007106CE" w:rsidP="007106CE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066379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14:paraId="0C8C66A6" w14:textId="37C291CB" w:rsidR="007106CE" w:rsidRDefault="007106CE" w:rsidP="007106C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>
        <w:rPr>
          <w:rFonts w:ascii="Times New Roman" w:hAnsi="Times New Roman"/>
          <w:b/>
          <w:snapToGrid w:val="0"/>
          <w:lang w:eastAsia="it-IT"/>
        </w:rPr>
        <w:t>3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Times New Roman" w:hAnsi="Times New Roman"/>
          <w:b/>
          <w:snapToGrid w:val="0"/>
          <w:lang w:eastAsia="it-IT"/>
        </w:rPr>
        <w:t>Professionisti indicati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28DC73EE" w14:textId="42275972" w:rsidR="007106CE" w:rsidRPr="002902A3" w:rsidRDefault="007106CE" w:rsidP="0091442A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caps/>
          <w:snapToGrid w:val="0"/>
          <w:lang w:eastAsia="it-IT"/>
        </w:rPr>
      </w:pPr>
      <w:r w:rsidRPr="002902A3">
        <w:rPr>
          <w:rFonts w:ascii="Times New Roman" w:hAnsi="Times New Roman"/>
          <w:b/>
          <w:caps/>
          <w:snapToGrid w:val="0"/>
          <w:lang w:eastAsia="it-IT"/>
        </w:rPr>
        <w:t xml:space="preserve">PROCEDURA PER L’AFFIDAMENTO DEL </w:t>
      </w:r>
      <w:r w:rsidRPr="002902A3">
        <w:rPr>
          <w:rFonts w:ascii="Times New Roman" w:hAnsi="Times New Roman"/>
          <w:b/>
          <w:bCs/>
          <w:caps/>
          <w:snapToGrid w:val="0"/>
          <w:lang w:eastAsia="it-IT"/>
        </w:rPr>
        <w:t>Servizio ATTINENTE ALL’architettura ed ALL’ingegneria RELATIVO AL</w:t>
      </w:r>
      <w:r w:rsidR="0091442A">
        <w:rPr>
          <w:rFonts w:ascii="Times New Roman" w:hAnsi="Times New Roman"/>
          <w:b/>
          <w:bCs/>
          <w:caps/>
          <w:snapToGrid w:val="0"/>
          <w:lang w:eastAsia="it-IT"/>
        </w:rPr>
        <w:t xml:space="preserve"> “</w:t>
      </w:r>
      <w:r w:rsidR="0091442A" w:rsidRPr="00E1053B">
        <w:rPr>
          <w:rFonts w:ascii="Times New Roman" w:hAnsi="Times New Roman"/>
          <w:b/>
          <w:caps/>
          <w:snapToGrid w:val="0"/>
          <w:lang w:eastAsia="it-IT"/>
        </w:rPr>
        <w:t>Servizio di progettazione esecutiva e coordinamento per la sicurezza in fase di progettazione degli interventi di contenimento e abbattimento del rumore</w:t>
      </w:r>
      <w:r w:rsidR="0091442A">
        <w:rPr>
          <w:rFonts w:ascii="Times New Roman" w:hAnsi="Times New Roman"/>
          <w:b/>
          <w:caps/>
          <w:snapToGrid w:val="0"/>
          <w:lang w:eastAsia="it-IT"/>
        </w:rPr>
        <w:t>”</w:t>
      </w:r>
    </w:p>
    <w:p w14:paraId="2C584682" w14:textId="526E0D3A" w:rsidR="007106CE" w:rsidRPr="002902A3" w:rsidRDefault="007106CE" w:rsidP="007106C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4"/>
          <w:lang w:eastAsia="it-IT"/>
        </w:rPr>
      </w:pP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C.I.G. </w:t>
      </w:r>
      <w:r w:rsidR="0007770C" w:rsidRPr="0007770C">
        <w:rPr>
          <w:rFonts w:ascii="Times New Roman" w:hAnsi="Times New Roman"/>
          <w:b/>
          <w:snapToGrid w:val="0"/>
          <w:szCs w:val="20"/>
          <w:lang w:eastAsia="it-IT"/>
        </w:rPr>
        <w:t>7510109201</w:t>
      </w:r>
      <w:r w:rsidR="00212620">
        <w:rPr>
          <w:rFonts w:ascii="Times New Roman" w:hAnsi="Times New Roman"/>
          <w:b/>
          <w:snapToGrid w:val="0"/>
          <w:szCs w:val="20"/>
          <w:lang w:eastAsia="it-IT"/>
        </w:rPr>
        <w:t xml:space="preserve"> </w:t>
      </w:r>
      <w:bookmarkStart w:id="0" w:name="_GoBack"/>
      <w:bookmarkEnd w:id="0"/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– C.U.P. </w:t>
      </w:r>
      <w:r w:rsidR="00392CCF" w:rsidRPr="00392CCF">
        <w:rPr>
          <w:rFonts w:ascii="Times New Roman" w:hAnsi="Times New Roman"/>
          <w:b/>
          <w:snapToGrid w:val="0"/>
          <w:szCs w:val="20"/>
          <w:lang w:eastAsia="it-IT"/>
        </w:rPr>
        <w:t>I41B07000130005</w:t>
      </w:r>
    </w:p>
    <w:p w14:paraId="5195AE6C" w14:textId="77777777" w:rsidR="007106CE" w:rsidRPr="001E4464" w:rsidRDefault="007106CE" w:rsidP="007106C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_____________________________________ (nome) ________________________________ nato a _______________________________ il _____________________ in qualità di legale rappresentante/procuratore del concorrente _________________________________________________</w:t>
      </w:r>
    </w:p>
    <w:p w14:paraId="34E37328" w14:textId="3FBA362E" w:rsidR="007106CE" w:rsidRPr="001E4464" w:rsidRDefault="007106CE" w:rsidP="007106CE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14:paraId="14C5951C" w14:textId="77777777" w:rsidR="007106CE" w:rsidRPr="001E4464" w:rsidRDefault="007106CE" w:rsidP="007106CE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14:paraId="1F0B9CA5" w14:textId="7D3CAA78" w:rsidR="00B22168" w:rsidRDefault="00B97D24" w:rsidP="00B22168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B97D24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B97D2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</w:t>
      </w:r>
      <w:r w:rsidR="00B221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he, con riferimento al punto 5.1 “Professionisti indicati” del disciplinare di gara, </w:t>
      </w:r>
      <w:r w:rsidR="00B22168" w:rsidRPr="00B221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i </w:t>
      </w:r>
      <w:r w:rsidR="00DE3F7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nominativi dei progettisti che espleteranno il servizio e ne saranno personalmente responsabili sono</w:t>
      </w:r>
      <w:r w:rsidR="001A0C51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B22168" w:rsidRPr="00B221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 seguenti:</w:t>
      </w:r>
    </w:p>
    <w:p w14:paraId="40EF9BF1" w14:textId="017E057E" w:rsidR="00B22168" w:rsidRDefault="00B22168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44A2A" w:rsidRPr="00115793" w14:paraId="74527F02" w14:textId="2A8151D5" w:rsidTr="008E33DB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57C63911" w14:textId="77777777" w:rsidR="00744A2A" w:rsidRPr="00B22168" w:rsidRDefault="00744A2A" w:rsidP="00A30C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>Professionalità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A8813BF" w14:textId="3519B54A" w:rsidR="00744A2A" w:rsidRPr="00B22168" w:rsidRDefault="00744A2A" w:rsidP="00E9415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>Nominativo, luogo e data di nascita, indirizzo di residenza, cod. fiscale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16A66AC" w14:textId="77777777" w:rsidR="00744A2A" w:rsidRPr="00B22168" w:rsidRDefault="00744A2A" w:rsidP="00A30C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 xml:space="preserve">Qualifica / titolo di studio </w:t>
            </w:r>
          </w:p>
          <w:p w14:paraId="69F1979E" w14:textId="38140ED4" w:rsidR="00744A2A" w:rsidRPr="00B22168" w:rsidRDefault="00744A2A" w:rsidP="0061661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>Estremi iscrizione all’albo professionale</w:t>
            </w:r>
          </w:p>
        </w:tc>
        <w:tc>
          <w:tcPr>
            <w:tcW w:w="2407" w:type="dxa"/>
            <w:vAlign w:val="center"/>
          </w:tcPr>
          <w:p w14:paraId="3E2D324B" w14:textId="627F2615" w:rsidR="00744A2A" w:rsidRPr="00B22168" w:rsidRDefault="008E33DB" w:rsidP="00A30C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Rapporto con il concorrente*</w:t>
            </w:r>
          </w:p>
        </w:tc>
      </w:tr>
      <w:tr w:rsidR="0014553C" w:rsidRPr="00115793" w14:paraId="4D82FBE8" w14:textId="77777777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22282D9E" w14:textId="2E777DF9" w:rsidR="0014553C" w:rsidRPr="0014553C" w:rsidRDefault="0014553C" w:rsidP="00A30C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53C">
              <w:rPr>
                <w:rFonts w:ascii="Times New Roman" w:hAnsi="Times New Roman"/>
                <w:sz w:val="20"/>
                <w:szCs w:val="20"/>
              </w:rPr>
              <w:t>Responsabile Contrattuale, con funzione di Capo Progetto e Referente Unico nei confronti della Stazione Appaltante per gli aspetti amministrativi del contratto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A6AD119" w14:textId="77777777" w:rsidR="0014553C" w:rsidRPr="00B22168" w:rsidRDefault="0014553C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EE4AFF4" w14:textId="77777777" w:rsidR="0014553C" w:rsidRPr="00B22168" w:rsidRDefault="0014553C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563F17DA" w14:textId="77777777" w:rsidR="0014553C" w:rsidRPr="00B22168" w:rsidRDefault="0014553C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44A2A" w:rsidRPr="00115793" w14:paraId="3362741C" w14:textId="66EF3FE2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1BDF69A3" w14:textId="2D780B53" w:rsidR="00744A2A" w:rsidRPr="0014553C" w:rsidRDefault="00744A2A" w:rsidP="00A30C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53C">
              <w:rPr>
                <w:rFonts w:ascii="Times New Roman" w:hAnsi="Times New Roman"/>
                <w:sz w:val="20"/>
                <w:szCs w:val="20"/>
              </w:rPr>
              <w:t>Responsabile dell’integrazione delle prestazioni specialistiche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4E45A12" w14:textId="77777777" w:rsidR="00744A2A" w:rsidRPr="00B22168" w:rsidRDefault="00744A2A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276045CC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0372BCBD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44A2A" w:rsidRPr="00115793" w14:paraId="7B11751A" w14:textId="63BF46E5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04533F03" w14:textId="4452BEB8" w:rsidR="00744A2A" w:rsidRPr="0014553C" w:rsidRDefault="0014553C" w:rsidP="00145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53C">
              <w:rPr>
                <w:rFonts w:ascii="Times New Roman" w:hAnsi="Times New Roman"/>
                <w:sz w:val="20"/>
                <w:szCs w:val="20"/>
              </w:rPr>
              <w:t>Professionista responsabile della progettazione (ID opere V.02, secondo il D.M. 17 giugno 2016)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8A519C1" w14:textId="77777777" w:rsidR="00744A2A" w:rsidRPr="00B22168" w:rsidRDefault="00744A2A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40D9B56A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3C0FADC9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44A2A" w:rsidRPr="00115793" w14:paraId="777468A5" w14:textId="408AD5C1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799AC2FF" w14:textId="70B663AC" w:rsidR="00744A2A" w:rsidRPr="0014553C" w:rsidRDefault="00744A2A" w:rsidP="00145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53C">
              <w:rPr>
                <w:rFonts w:ascii="Times New Roman" w:hAnsi="Times New Roman"/>
                <w:sz w:val="20"/>
                <w:szCs w:val="20"/>
              </w:rPr>
              <w:t>Coordinatore della Sicurezza in fase di progettazione abilitato ai sensi del titolo IV del D.Lgs. 81/08 e s.m.i.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1379963" w14:textId="77777777" w:rsidR="00744A2A" w:rsidRPr="00B22168" w:rsidRDefault="00744A2A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D044269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29372FDF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44A2A" w:rsidRPr="00115793" w14:paraId="54D1E78A" w14:textId="4E44E67F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51807278" w14:textId="38BE8ACB" w:rsidR="00744A2A" w:rsidRPr="0014553C" w:rsidRDefault="00744A2A" w:rsidP="00145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53C">
              <w:rPr>
                <w:rFonts w:ascii="Times New Roman" w:hAnsi="Times New Roman"/>
                <w:sz w:val="20"/>
                <w:szCs w:val="20"/>
              </w:rPr>
              <w:t>Geologo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7B459CF" w14:textId="77777777" w:rsidR="00744A2A" w:rsidRPr="00B22168" w:rsidRDefault="00744A2A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CE62979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444B64D0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44A2A" w:rsidRPr="00115793" w14:paraId="75F943D2" w14:textId="1B675A3A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471AACF0" w14:textId="0C3E37A5" w:rsidR="00744A2A" w:rsidRPr="0014553C" w:rsidRDefault="0014553C" w:rsidP="00A30C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53C">
              <w:rPr>
                <w:rFonts w:ascii="Times New Roman" w:hAnsi="Times New Roman"/>
                <w:iCs/>
                <w:sz w:val="20"/>
                <w:szCs w:val="20"/>
              </w:rPr>
              <w:t>Tecnico competente in acustica ambientale ai sensi della L. n.447/95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5694D66" w14:textId="77777777" w:rsidR="00744A2A" w:rsidRPr="00B22168" w:rsidRDefault="00744A2A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13CB3692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66FD34AA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44A2A" w:rsidRPr="00115793" w14:paraId="10054877" w14:textId="1ADA568B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76ABC5BF" w14:textId="142BE56D" w:rsidR="00744A2A" w:rsidRPr="00B22168" w:rsidRDefault="00744A2A" w:rsidP="00A30C3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36CE3755" w14:textId="77777777" w:rsidR="00744A2A" w:rsidRPr="00B22168" w:rsidRDefault="00744A2A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202D96F7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4536E4D8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4ED69C0E" w14:textId="745A89C8" w:rsidR="00B22168" w:rsidRDefault="00B22168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5064C247" w14:textId="77777777" w:rsidR="006E25A8" w:rsidRDefault="006E25A8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6C90BDFB" w14:textId="573D7CF5" w:rsidR="00B95568" w:rsidRDefault="00B97D24" w:rsidP="00B955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="00B95568" w:rsidRPr="00B95568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="00B95568" w:rsidRPr="00B955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solo nel caso il </w:t>
      </w:r>
      <w:r w:rsidR="00B95568" w:rsidRPr="00B95568">
        <w:rPr>
          <w:rFonts w:ascii="Times New Roman" w:hAnsi="Times New Roman"/>
          <w:sz w:val="20"/>
          <w:szCs w:val="20"/>
        </w:rPr>
        <w:t>concorrente sia costituito da un raggrup</w:t>
      </w:r>
      <w:r w:rsidR="00B95568" w:rsidRPr="00754A68">
        <w:rPr>
          <w:rFonts w:ascii="Times New Roman" w:hAnsi="Times New Roman"/>
          <w:sz w:val="20"/>
          <w:szCs w:val="20"/>
        </w:rPr>
        <w:t>pamento temporaneo</w:t>
      </w:r>
      <w:r w:rsidR="00B95568" w:rsidRPr="00754A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="00754A68" w:rsidRPr="00754A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 w:rsidR="00754A68" w:rsidRPr="00754A68">
        <w:rPr>
          <w:rFonts w:ascii="Times New Roman" w:hAnsi="Times New Roman"/>
          <w:sz w:val="20"/>
          <w:szCs w:val="20"/>
        </w:rPr>
        <w:t xml:space="preserve">il nominativo </w:t>
      </w:r>
      <w:r w:rsidR="00754A68">
        <w:rPr>
          <w:rFonts w:ascii="Times New Roman" w:hAnsi="Times New Roman"/>
          <w:sz w:val="20"/>
          <w:szCs w:val="20"/>
        </w:rPr>
        <w:t xml:space="preserve">del </w:t>
      </w:r>
      <w:r w:rsidR="00754A68" w:rsidRPr="00754A68">
        <w:rPr>
          <w:rFonts w:ascii="Times New Roman" w:hAnsi="Times New Roman"/>
          <w:sz w:val="20"/>
          <w:szCs w:val="20"/>
        </w:rPr>
        <w:t xml:space="preserve">giovane professionista </w:t>
      </w:r>
      <w:r w:rsidR="00754A68">
        <w:rPr>
          <w:rFonts w:ascii="Times New Roman" w:hAnsi="Times New Roman"/>
          <w:sz w:val="20"/>
          <w:szCs w:val="20"/>
        </w:rPr>
        <w:t>è il seguente:</w:t>
      </w:r>
    </w:p>
    <w:p w14:paraId="72D17F4E" w14:textId="6D4CD8CE" w:rsidR="00754A68" w:rsidRDefault="00754A68" w:rsidP="00B955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6E25A8" w:rsidRPr="00B22168" w14:paraId="662790AA" w14:textId="0946A19B" w:rsidTr="008E33DB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14:paraId="0970B1EE" w14:textId="77777777" w:rsidR="006E25A8" w:rsidRPr="00B22168" w:rsidRDefault="006E25A8" w:rsidP="006E25A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>Professionalità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366AA56" w14:textId="78C80D7D" w:rsidR="006E25A8" w:rsidRPr="00B22168" w:rsidRDefault="006E25A8" w:rsidP="006E25A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 xml:space="preserve">Nominativo, luogo e data di nascita, indirizzo di residenza, cod. fiscale 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FF2FF0B" w14:textId="77777777" w:rsidR="006E25A8" w:rsidRPr="00B22168" w:rsidRDefault="006E25A8" w:rsidP="006E25A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 xml:space="preserve">Qualifica / titolo di studio </w:t>
            </w:r>
          </w:p>
          <w:p w14:paraId="5480A42F" w14:textId="77685505" w:rsidR="006E25A8" w:rsidRPr="00B22168" w:rsidRDefault="006E25A8" w:rsidP="006E25A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>Estremi iscrizione all’albo professionale</w:t>
            </w:r>
          </w:p>
        </w:tc>
        <w:tc>
          <w:tcPr>
            <w:tcW w:w="2303" w:type="dxa"/>
            <w:vAlign w:val="center"/>
          </w:tcPr>
          <w:p w14:paraId="75B260D1" w14:textId="2A032F1D" w:rsidR="006E25A8" w:rsidRPr="00B22168" w:rsidRDefault="006E25A8" w:rsidP="006E25A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Rapporto con il concorrente*</w:t>
            </w:r>
          </w:p>
        </w:tc>
      </w:tr>
      <w:tr w:rsidR="006E25A8" w:rsidRPr="00B22168" w14:paraId="1F9EDBB6" w14:textId="573923E4" w:rsidTr="008E33DB">
        <w:trPr>
          <w:trHeight w:val="1222"/>
          <w:jc w:val="center"/>
        </w:trPr>
        <w:tc>
          <w:tcPr>
            <w:tcW w:w="2302" w:type="dxa"/>
            <w:shd w:val="clear" w:color="auto" w:fill="auto"/>
          </w:tcPr>
          <w:p w14:paraId="16E5B1B0" w14:textId="7D8EBB2F" w:rsidR="006E25A8" w:rsidRPr="00B22168" w:rsidRDefault="006E25A8" w:rsidP="006E25A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754A68">
              <w:rPr>
                <w:rFonts w:ascii="Times New Roman" w:hAnsi="Times New Roman"/>
                <w:sz w:val="20"/>
                <w:szCs w:val="20"/>
              </w:rPr>
              <w:t>iovane professionista laureato, abilitato da meno di cinque anni all’esercizio della professione secondo le norme dello stato membro dell’Unione europea di residenza</w:t>
            </w:r>
          </w:p>
        </w:tc>
        <w:tc>
          <w:tcPr>
            <w:tcW w:w="2302" w:type="dxa"/>
            <w:shd w:val="clear" w:color="auto" w:fill="auto"/>
          </w:tcPr>
          <w:p w14:paraId="04DE5DF2" w14:textId="77777777" w:rsidR="006E25A8" w:rsidRPr="00B22168" w:rsidRDefault="006E25A8" w:rsidP="006E25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61C6B872" w14:textId="77777777" w:rsidR="006E25A8" w:rsidRPr="00B22168" w:rsidRDefault="006E25A8" w:rsidP="006E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4622C64F" w14:textId="77777777" w:rsidR="006E25A8" w:rsidRPr="00B22168" w:rsidRDefault="006E25A8" w:rsidP="006E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251B904" w14:textId="77777777" w:rsidR="00754A68" w:rsidRPr="00B95568" w:rsidRDefault="00754A68" w:rsidP="00B95568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27B4DFF9" w14:textId="1EBBEF69" w:rsidR="00B97D24" w:rsidRDefault="00B97D2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B97D24">
        <w:rPr>
          <w:rFonts w:ascii="Times New Roman" w:hAnsi="Times New Roman"/>
          <w:b/>
          <w:snapToGrid w:val="0"/>
          <w:sz w:val="18"/>
          <w:szCs w:val="18"/>
          <w:lang w:eastAsia="it-IT"/>
        </w:rPr>
        <w:t>3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che, a</w:t>
      </w:r>
      <w:r w:rsidRPr="00B97D24">
        <w:rPr>
          <w:rFonts w:ascii="Times New Roman" w:hAnsi="Times New Roman"/>
          <w:snapToGrid w:val="0"/>
          <w:sz w:val="18"/>
          <w:szCs w:val="18"/>
          <w:lang w:eastAsia="it-IT"/>
        </w:rPr>
        <w:t>i sensi dell’ultimo periodo del comma 5 dell’art. 24 del D.</w:t>
      </w:r>
      <w:r w:rsidR="00FC31DC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</w:t>
      </w:r>
      <w:r w:rsidRPr="00B97D24">
        <w:rPr>
          <w:rFonts w:ascii="Times New Roman" w:hAnsi="Times New Roman"/>
          <w:snapToGrid w:val="0"/>
          <w:sz w:val="18"/>
          <w:szCs w:val="18"/>
          <w:lang w:eastAsia="it-IT"/>
        </w:rPr>
        <w:t>Lgs. 50/2016 s.m.i.,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per i professionisti indicati non sussistono i motivi di esclusione di cui all’art. 80 del D.</w:t>
      </w:r>
      <w:r w:rsidR="00FC31DC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>Lgs. 50/2016 s.m.i.</w:t>
      </w:r>
      <w:r w:rsidR="00793CAF">
        <w:rPr>
          <w:rStyle w:val="Rimandonotaapidipagina"/>
          <w:rFonts w:ascii="Times New Roman" w:hAnsi="Times New Roman"/>
          <w:snapToGrid w:val="0"/>
          <w:sz w:val="18"/>
          <w:szCs w:val="18"/>
          <w:lang w:eastAsia="it-IT"/>
        </w:rPr>
        <w:footnoteReference w:id="1"/>
      </w:r>
      <w:r w:rsidR="00FC31DC">
        <w:rPr>
          <w:rFonts w:ascii="Times New Roman" w:hAnsi="Times New Roman"/>
          <w:snapToGrid w:val="0"/>
          <w:sz w:val="18"/>
          <w:szCs w:val="18"/>
          <w:lang w:eastAsia="it-IT"/>
        </w:rPr>
        <w:t>.</w:t>
      </w:r>
    </w:p>
    <w:p w14:paraId="1B79C046" w14:textId="77777777" w:rsidR="006E25A8" w:rsidRDefault="006E25A8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</w:p>
    <w:p w14:paraId="07820D48" w14:textId="00B42EF3" w:rsidR="00E94153" w:rsidRDefault="00E94153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4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che i professionisti indicati sono in regola </w:t>
      </w:r>
      <w:r w:rsidRPr="00E94153">
        <w:rPr>
          <w:rFonts w:ascii="Times New Roman" w:hAnsi="Times New Roman"/>
          <w:snapToGrid w:val="0"/>
          <w:sz w:val="18"/>
          <w:szCs w:val="18"/>
          <w:lang w:eastAsia="it-IT"/>
        </w:rPr>
        <w:t xml:space="preserve">con gli obblighi di formazione previsti dai relativi Ordini, Albi o altri elenchi disposti in attuazione all’art. 7 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>del D.P.R. 7 agosto 2012 n. 137.</w:t>
      </w:r>
    </w:p>
    <w:p w14:paraId="6E6868BE" w14:textId="77777777" w:rsidR="00B97D24" w:rsidRDefault="00B97D2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54468445" w14:textId="77777777" w:rsidR="006E25A8" w:rsidRPr="00DA47BF" w:rsidRDefault="006E25A8" w:rsidP="006E25A8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14:paraId="304D1AF1" w14:textId="77777777" w:rsidR="006E25A8" w:rsidRPr="00DA47BF" w:rsidRDefault="006E25A8" w:rsidP="006E25A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14:paraId="190F5B28" w14:textId="77777777" w:rsidR="006E25A8" w:rsidRPr="00DA47BF" w:rsidRDefault="006E25A8" w:rsidP="006E25A8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14:paraId="7D28CB92" w14:textId="77777777" w:rsidR="006E25A8" w:rsidRPr="00DA47BF" w:rsidRDefault="006E25A8" w:rsidP="006E25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2116892A" w14:textId="77777777" w:rsidR="006E25A8" w:rsidRPr="00DA47BF" w:rsidRDefault="006E25A8" w:rsidP="006E25A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1C9534B8" w14:textId="2619D57A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81F7107" w14:textId="7643D138" w:rsidR="008E33DB" w:rsidRPr="006F5EBA" w:rsidRDefault="008E33DB" w:rsidP="006F5EB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6F5EBA">
        <w:rPr>
          <w:rFonts w:ascii="Times New Roman" w:hAnsi="Times New Roman"/>
          <w:sz w:val="20"/>
          <w:szCs w:val="20"/>
          <w:lang w:eastAsia="it-IT"/>
        </w:rPr>
        <w:t>* indicare</w:t>
      </w:r>
      <w:r w:rsidR="000207A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6F5EBA" w:rsidRPr="006F5EBA">
        <w:rPr>
          <w:rFonts w:ascii="Times New Roman" w:hAnsi="Times New Roman"/>
          <w:sz w:val="20"/>
          <w:szCs w:val="20"/>
          <w:lang w:eastAsia="it-IT"/>
        </w:rPr>
        <w:t xml:space="preserve">il rapporto </w:t>
      </w:r>
      <w:r w:rsidR="006F5EBA">
        <w:rPr>
          <w:rFonts w:ascii="Times New Roman" w:hAnsi="Times New Roman"/>
          <w:sz w:val="20"/>
          <w:szCs w:val="20"/>
          <w:lang w:eastAsia="it-IT"/>
        </w:rPr>
        <w:t>intercorrente</w:t>
      </w:r>
      <w:r w:rsidR="006F5EBA" w:rsidRPr="006F5EBA">
        <w:rPr>
          <w:rFonts w:ascii="Times New Roman" w:hAnsi="Times New Roman"/>
          <w:sz w:val="20"/>
          <w:szCs w:val="20"/>
          <w:lang w:eastAsia="it-IT"/>
        </w:rPr>
        <w:t xml:space="preserve"> tra il professionista indicato ed il concorrente (ad es: professionista singolo </w:t>
      </w:r>
      <w:r w:rsidR="006F5EBA">
        <w:rPr>
          <w:rFonts w:ascii="Times New Roman" w:hAnsi="Times New Roman"/>
          <w:sz w:val="20"/>
          <w:szCs w:val="20"/>
          <w:lang w:eastAsia="it-IT"/>
        </w:rPr>
        <w:t>concorrente</w:t>
      </w:r>
      <w:r w:rsidR="006F5EBA" w:rsidRPr="006F5EBA">
        <w:rPr>
          <w:rFonts w:ascii="Times New Roman" w:hAnsi="Times New Roman"/>
          <w:sz w:val="20"/>
          <w:szCs w:val="20"/>
          <w:lang w:eastAsia="it-IT"/>
        </w:rPr>
        <w:t xml:space="preserve">, professionista associato </w:t>
      </w:r>
      <w:r w:rsidR="006F5EBA">
        <w:rPr>
          <w:rFonts w:ascii="Times New Roman" w:hAnsi="Times New Roman"/>
          <w:sz w:val="20"/>
          <w:szCs w:val="20"/>
          <w:lang w:eastAsia="it-IT"/>
        </w:rPr>
        <w:t xml:space="preserve">all’associazione </w:t>
      </w:r>
      <w:r w:rsidR="000004D8">
        <w:rPr>
          <w:rFonts w:ascii="Times New Roman" w:hAnsi="Times New Roman"/>
          <w:sz w:val="20"/>
          <w:szCs w:val="20"/>
          <w:lang w:eastAsia="it-IT"/>
        </w:rPr>
        <w:t>di professionisti</w:t>
      </w:r>
      <w:r w:rsidR="006F5EBA">
        <w:rPr>
          <w:rFonts w:ascii="Times New Roman" w:hAnsi="Times New Roman"/>
          <w:sz w:val="20"/>
          <w:szCs w:val="20"/>
          <w:lang w:eastAsia="it-IT"/>
        </w:rPr>
        <w:t xml:space="preserve"> concorrente, socio</w:t>
      </w:r>
      <w:r w:rsidR="000004D8">
        <w:rPr>
          <w:rFonts w:ascii="Times New Roman" w:hAnsi="Times New Roman"/>
          <w:sz w:val="20"/>
          <w:szCs w:val="20"/>
          <w:lang w:eastAsia="it-IT"/>
        </w:rPr>
        <w:t>/amministratore/direttore tecnico/dipendente</w:t>
      </w:r>
      <w:r w:rsidR="006F5EBA">
        <w:rPr>
          <w:rFonts w:ascii="Times New Roman" w:hAnsi="Times New Roman"/>
          <w:sz w:val="20"/>
          <w:szCs w:val="20"/>
          <w:lang w:eastAsia="it-IT"/>
        </w:rPr>
        <w:t xml:space="preserve"> della società di ingegneria </w:t>
      </w:r>
      <w:r w:rsidR="000004D8">
        <w:rPr>
          <w:rFonts w:ascii="Times New Roman" w:hAnsi="Times New Roman"/>
          <w:sz w:val="20"/>
          <w:szCs w:val="20"/>
          <w:lang w:eastAsia="it-IT"/>
        </w:rPr>
        <w:t>concorrente</w:t>
      </w:r>
      <w:r w:rsidR="006F5EBA">
        <w:rPr>
          <w:rFonts w:ascii="Times New Roman" w:hAnsi="Times New Roman"/>
          <w:sz w:val="20"/>
          <w:szCs w:val="20"/>
          <w:lang w:eastAsia="it-IT"/>
        </w:rPr>
        <w:t>,</w:t>
      </w:r>
      <w:r w:rsidR="007666C1" w:rsidRPr="007666C1">
        <w:t xml:space="preserve"> </w:t>
      </w:r>
      <w:r w:rsidR="007666C1" w:rsidRPr="007666C1">
        <w:rPr>
          <w:rFonts w:ascii="Times New Roman" w:hAnsi="Times New Roman"/>
          <w:sz w:val="20"/>
          <w:szCs w:val="20"/>
          <w:lang w:eastAsia="it-IT"/>
        </w:rPr>
        <w:t>consulente con contratto di collaborazione coordinata e continuativa su base annua</w:t>
      </w:r>
      <w:r w:rsidR="007666C1">
        <w:rPr>
          <w:rFonts w:ascii="Times New Roman" w:hAnsi="Times New Roman"/>
          <w:sz w:val="20"/>
          <w:szCs w:val="20"/>
          <w:lang w:eastAsia="it-IT"/>
        </w:rPr>
        <w:t xml:space="preserve"> della società di ingegneria </w:t>
      </w:r>
      <w:r w:rsidR="000004D8">
        <w:rPr>
          <w:rFonts w:ascii="Times New Roman" w:hAnsi="Times New Roman"/>
          <w:sz w:val="20"/>
          <w:szCs w:val="20"/>
          <w:lang w:eastAsia="it-IT"/>
        </w:rPr>
        <w:t>concorrente</w:t>
      </w:r>
      <w:r w:rsidR="007666C1">
        <w:rPr>
          <w:rFonts w:ascii="Times New Roman" w:hAnsi="Times New Roman"/>
          <w:sz w:val="20"/>
          <w:szCs w:val="20"/>
          <w:lang w:eastAsia="it-IT"/>
        </w:rPr>
        <w:t>,</w:t>
      </w:r>
      <w:r w:rsidR="006F5EBA">
        <w:rPr>
          <w:rFonts w:ascii="Times New Roman" w:hAnsi="Times New Roman"/>
          <w:sz w:val="20"/>
          <w:szCs w:val="20"/>
          <w:lang w:eastAsia="it-IT"/>
        </w:rPr>
        <w:t xml:space="preserve"> ecc..);</w:t>
      </w:r>
    </w:p>
    <w:p w14:paraId="6E93B239" w14:textId="7C90844D" w:rsidR="003E3ECE" w:rsidRDefault="003E3ECE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35F6D3F4" w14:textId="77777777" w:rsidR="0074358B" w:rsidRPr="004A1CCE" w:rsidRDefault="0074358B" w:rsidP="0074358B">
      <w:pPr>
        <w:spacing w:after="0"/>
        <w:ind w:left="108" w:right="-1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pacing w:val="-1"/>
          <w:sz w:val="20"/>
        </w:rPr>
        <w:t>a presente domanda di partecipazione</w:t>
      </w:r>
      <w:r w:rsidRPr="004A1CCE">
        <w:rPr>
          <w:rFonts w:ascii="Times New Roman" w:hAnsi="Times New Roman"/>
          <w:spacing w:val="17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 xml:space="preserve">e </w:t>
      </w:r>
      <w:r w:rsidRPr="004A1CCE">
        <w:rPr>
          <w:rFonts w:ascii="Times New Roman" w:hAnsi="Times New Roman"/>
          <w:spacing w:val="-1"/>
          <w:sz w:val="20"/>
        </w:rPr>
        <w:t>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dichiarazioni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ivi</w:t>
      </w:r>
      <w:r w:rsidRPr="004A1CC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contenute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sono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rese</w:t>
      </w:r>
      <w:r w:rsidRPr="004A1CCE">
        <w:rPr>
          <w:rFonts w:ascii="Times New Roman" w:hAnsi="Times New Roman"/>
          <w:sz w:val="20"/>
        </w:rPr>
        <w:t xml:space="preserve"> e </w:t>
      </w:r>
      <w:r w:rsidRPr="004A1CCE">
        <w:rPr>
          <w:rFonts w:ascii="Times New Roman" w:hAnsi="Times New Roman"/>
          <w:spacing w:val="-1"/>
          <w:sz w:val="20"/>
        </w:rPr>
        <w:t>sottoscritte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concorrente/legale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39"/>
          <w:w w:val="10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e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quindi,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seconda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natura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giuridica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stesso:</w:t>
      </w:r>
    </w:p>
    <w:p w14:paraId="592E075D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singolo</w:t>
      </w:r>
      <w:r w:rsidRPr="004A1CCE">
        <w:rPr>
          <w:rFonts w:ascii="Times New Roman" w:hAnsi="Times New Roman"/>
          <w:spacing w:val="-2"/>
          <w:sz w:val="20"/>
        </w:rPr>
        <w:t>;</w:t>
      </w:r>
    </w:p>
    <w:p w14:paraId="55DD5ED0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lastRenderedPageBreak/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studio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associato;</w:t>
      </w:r>
    </w:p>
    <w:p w14:paraId="288B3E36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professionisti;</w:t>
      </w:r>
    </w:p>
    <w:p w14:paraId="00DE5FA2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ingegneria;</w:t>
      </w:r>
    </w:p>
    <w:p w14:paraId="6E077E4D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prestatore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servizio</w:t>
      </w:r>
      <w:r w:rsidRPr="004A1CCE">
        <w:rPr>
          <w:rFonts w:ascii="Times New Roman" w:hAnsi="Times New Roman"/>
          <w:spacing w:val="-2"/>
          <w:sz w:val="20"/>
        </w:rPr>
        <w:t>;</w:t>
      </w:r>
    </w:p>
    <w:p w14:paraId="30852F82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7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consorzio</w:t>
      </w:r>
      <w:r w:rsidRPr="004A1CCE">
        <w:rPr>
          <w:rFonts w:ascii="Times New Roman" w:hAnsi="Times New Roman"/>
          <w:spacing w:val="6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stabile;</w:t>
      </w:r>
    </w:p>
    <w:p w14:paraId="007C6406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mandatario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caso</w:t>
      </w:r>
      <w:r w:rsidRPr="004A1CCE">
        <w:rPr>
          <w:rFonts w:ascii="Times New Roman" w:hAnsi="Times New Roman"/>
          <w:spacing w:val="14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già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costituito</w:t>
      </w:r>
      <w:r w:rsidRPr="004A1CCE">
        <w:rPr>
          <w:rFonts w:ascii="Times New Roman" w:hAnsi="Times New Roman"/>
          <w:spacing w:val="-1"/>
          <w:sz w:val="20"/>
          <w:u w:val="single" w:color="000000"/>
        </w:rPr>
        <w:t>;</w:t>
      </w:r>
    </w:p>
    <w:p w14:paraId="3F15ECD5" w14:textId="186375CB" w:rsidR="0074358B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pacing w:val="15"/>
          <w:sz w:val="20"/>
        </w:rPr>
        <w:t xml:space="preserve">legale rappresentante di tutti gli operatori economici che costituiranno </w:t>
      </w:r>
      <w:r>
        <w:rPr>
          <w:rFonts w:ascii="Times New Roman" w:hAnsi="Times New Roman"/>
          <w:spacing w:val="-1"/>
          <w:sz w:val="20"/>
        </w:rPr>
        <w:t>i</w:t>
      </w:r>
      <w:r w:rsidRPr="004A1CCE">
        <w:rPr>
          <w:rFonts w:ascii="Times New Roman" w:hAnsi="Times New Roman"/>
          <w:spacing w:val="-1"/>
          <w:sz w:val="20"/>
        </w:rPr>
        <w:t>l</w:t>
      </w:r>
      <w:r w:rsidRPr="004A1CCE">
        <w:rPr>
          <w:rFonts w:ascii="Times New Roman" w:hAnsi="Times New Roman"/>
          <w:spacing w:val="40"/>
          <w:w w:val="10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 w:rsidR="006D3157">
        <w:rPr>
          <w:rFonts w:ascii="Times New Roman" w:hAnsi="Times New Roman"/>
          <w:spacing w:val="-1"/>
          <w:sz w:val="20"/>
        </w:rPr>
        <w:t>/GEIE</w:t>
      </w:r>
      <w:r w:rsidRPr="004A1CCE">
        <w:rPr>
          <w:rFonts w:ascii="Times New Roman" w:hAnsi="Times New Roman"/>
          <w:spacing w:val="-1"/>
          <w:sz w:val="20"/>
        </w:rPr>
        <w:t xml:space="preserve"> non ancora costituit</w:t>
      </w:r>
      <w:r>
        <w:rPr>
          <w:rFonts w:ascii="Times New Roman" w:hAnsi="Times New Roman"/>
          <w:spacing w:val="-1"/>
          <w:sz w:val="20"/>
        </w:rPr>
        <w:t>o;</w:t>
      </w:r>
    </w:p>
    <w:p w14:paraId="42DA3543" w14:textId="77777777" w:rsidR="00DE0206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>
        <w:rPr>
          <w:rFonts w:ascii="Times New Roman" w:hAnsi="Times New Roman"/>
          <w:spacing w:val="-1"/>
          <w:sz w:val="20"/>
        </w:rPr>
        <w:t xml:space="preserve">dal soggetto </w:t>
      </w:r>
      <w:r w:rsidRPr="004A3C4C">
        <w:rPr>
          <w:rFonts w:ascii="Times New Roman" w:hAnsi="Times New Roman"/>
          <w:spacing w:val="-1"/>
          <w:sz w:val="20"/>
        </w:rPr>
        <w:t xml:space="preserve">dotato di idonei poteri di rappresentanza </w:t>
      </w:r>
      <w:r>
        <w:rPr>
          <w:rFonts w:ascii="Times New Roman" w:hAnsi="Times New Roman"/>
          <w:spacing w:val="-1"/>
          <w:sz w:val="20"/>
        </w:rPr>
        <w:t>del GEIE</w:t>
      </w:r>
      <w:r w:rsidR="006D3157">
        <w:rPr>
          <w:rFonts w:ascii="Times New Roman" w:hAnsi="Times New Roman"/>
          <w:spacing w:val="-1"/>
          <w:sz w:val="20"/>
        </w:rPr>
        <w:t xml:space="preserve"> già costituito</w:t>
      </w:r>
      <w:r w:rsidRPr="004A3C4C">
        <w:rPr>
          <w:rFonts w:ascii="Times New Roman" w:hAnsi="Times New Roman"/>
          <w:spacing w:val="-1"/>
          <w:sz w:val="20"/>
        </w:rPr>
        <w:t>, la cui titolarità deve essere dimostrata allegando la necessaria documentazione probatoria</w:t>
      </w:r>
      <w:r w:rsidR="00DE0206">
        <w:rPr>
          <w:rFonts w:ascii="Times New Roman" w:hAnsi="Times New Roman"/>
          <w:spacing w:val="-1"/>
          <w:sz w:val="20"/>
        </w:rPr>
        <w:t>;</w:t>
      </w:r>
    </w:p>
    <w:p w14:paraId="472B7920" w14:textId="79FF60FF" w:rsidR="0074358B" w:rsidRPr="004A1CCE" w:rsidRDefault="00DE0206" w:rsidP="00DE0206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 w:rsidRPr="00EB2770">
        <w:rPr>
          <w:rFonts w:ascii="Times New Roman" w:hAnsi="Times New Roman"/>
          <w:spacing w:val="-1"/>
          <w:sz w:val="20"/>
        </w:rPr>
        <w:t>da</w:t>
      </w:r>
      <w:r>
        <w:rPr>
          <w:rFonts w:ascii="Times New Roman" w:hAnsi="Times New Roman"/>
          <w:spacing w:val="-1"/>
          <w:sz w:val="20"/>
        </w:rPr>
        <w:t>l</w:t>
      </w:r>
      <w:r w:rsidRPr="00EB2770">
        <w:rPr>
          <w:rFonts w:ascii="Times New Roman" w:hAnsi="Times New Roman"/>
          <w:spacing w:val="-1"/>
          <w:sz w:val="20"/>
        </w:rPr>
        <w:t xml:space="preserve"> soggetto dotato di idonei poteri di rappresentanza, la cui titolarità deve essere dimostrata allegando la necessaria documentazione probatoria</w:t>
      </w:r>
      <w:r>
        <w:rPr>
          <w:rFonts w:ascii="Times New Roman" w:hAnsi="Times New Roman"/>
          <w:spacing w:val="-1"/>
          <w:sz w:val="20"/>
        </w:rPr>
        <w:t xml:space="preserve">, in caso di </w:t>
      </w:r>
      <w:r w:rsidRPr="007427E5">
        <w:rPr>
          <w:rFonts w:ascii="Times New Roman" w:hAnsi="Times New Roman"/>
          <w:spacing w:val="-1"/>
          <w:sz w:val="20"/>
        </w:rPr>
        <w:t>aggregazioni tra gli operatori economici aderenti al contratto di rete</w:t>
      </w:r>
      <w:r w:rsidR="0074358B">
        <w:rPr>
          <w:rFonts w:ascii="Times New Roman" w:hAnsi="Times New Roman"/>
          <w:spacing w:val="-1"/>
          <w:sz w:val="20"/>
        </w:rPr>
        <w:t>.</w:t>
      </w:r>
    </w:p>
    <w:p w14:paraId="69D2AC72" w14:textId="70B00B22" w:rsidR="0074358B" w:rsidRPr="004A1CCE" w:rsidRDefault="0074358B" w:rsidP="0074358B">
      <w:pPr>
        <w:spacing w:before="120" w:after="120"/>
        <w:ind w:right="-1"/>
        <w:jc w:val="both"/>
        <w:rPr>
          <w:rFonts w:ascii="Times New Roman" w:hAnsi="Times New Roman"/>
          <w:spacing w:val="-1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 xml:space="preserve">La </w:t>
      </w:r>
      <w:r>
        <w:rPr>
          <w:rFonts w:ascii="Times New Roman" w:hAnsi="Times New Roman"/>
          <w:spacing w:val="-1"/>
          <w:sz w:val="20"/>
        </w:rPr>
        <w:t>scheda</w:t>
      </w:r>
      <w:r w:rsidRPr="004A1CCE">
        <w:rPr>
          <w:rFonts w:ascii="Times New Roman" w:hAnsi="Times New Roman"/>
          <w:spacing w:val="-1"/>
          <w:sz w:val="20"/>
        </w:rPr>
        <w:t xml:space="preserve"> può essere sottoscritta anche dal procuratore legale del concorrente ed in tal caso deve essere allegata la relativa procura in originale o copia conforme all’originale, ai sensi di legge; nella presente scheda il procuratore deve indicare anche tutti i dati del concorrente per il quale agisce.</w:t>
      </w:r>
    </w:p>
    <w:p w14:paraId="2A648925" w14:textId="77777777" w:rsidR="0095097E" w:rsidRPr="00DD6D68" w:rsidRDefault="0095097E" w:rsidP="0095097E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14:paraId="0573776D" w14:textId="6F67735E" w:rsidR="004A1CCE" w:rsidRPr="007D7FB7" w:rsidRDefault="004A1CCE" w:rsidP="007D7FB7">
      <w:pPr>
        <w:spacing w:after="120"/>
        <w:jc w:val="both"/>
        <w:rPr>
          <w:rFonts w:ascii="Times New Roman" w:hAnsi="Times New Roman"/>
          <w:spacing w:val="-1"/>
          <w:sz w:val="20"/>
        </w:rPr>
      </w:pPr>
    </w:p>
    <w:sectPr w:rsidR="004A1CCE" w:rsidRPr="007D7FB7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FC79A" w14:textId="77777777" w:rsidR="001762CE" w:rsidRDefault="001762CE" w:rsidP="00F061F7">
      <w:pPr>
        <w:spacing w:after="0" w:line="240" w:lineRule="auto"/>
      </w:pPr>
      <w:r>
        <w:separator/>
      </w:r>
    </w:p>
  </w:endnote>
  <w:endnote w:type="continuationSeparator" w:id="0">
    <w:p w14:paraId="63E33960" w14:textId="77777777" w:rsidR="001762CE" w:rsidRDefault="001762CE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D343C" w14:textId="7EF59D43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12620">
      <w:rPr>
        <w:noProof/>
      </w:rPr>
      <w:t>1</w:t>
    </w:r>
    <w:r>
      <w:fldChar w:fldCharType="end"/>
    </w:r>
  </w:p>
  <w:p w14:paraId="5939D077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FCEBF" w14:textId="77777777" w:rsidR="001762CE" w:rsidRDefault="001762CE" w:rsidP="00F061F7">
      <w:pPr>
        <w:spacing w:after="0" w:line="240" w:lineRule="auto"/>
      </w:pPr>
      <w:r>
        <w:separator/>
      </w:r>
    </w:p>
  </w:footnote>
  <w:footnote w:type="continuationSeparator" w:id="0">
    <w:p w14:paraId="5314AD01" w14:textId="77777777" w:rsidR="001762CE" w:rsidRDefault="001762CE" w:rsidP="00F061F7">
      <w:pPr>
        <w:spacing w:after="0" w:line="240" w:lineRule="auto"/>
      </w:pPr>
      <w:r>
        <w:continuationSeparator/>
      </w:r>
    </w:p>
  </w:footnote>
  <w:footnote w:id="1">
    <w:p w14:paraId="5BF7F134" w14:textId="6C2B2987" w:rsidR="00793CAF" w:rsidRDefault="00793CAF" w:rsidP="00FA6469">
      <w:pPr>
        <w:spacing w:after="120"/>
        <w:jc w:val="both"/>
      </w:pPr>
      <w:r>
        <w:rPr>
          <w:rStyle w:val="Rimandonotaapidipagina"/>
        </w:rPr>
        <w:footnoteRef/>
      </w:r>
      <w:r>
        <w:t xml:space="preserve"> </w:t>
      </w:r>
      <w:r w:rsidRPr="00FA6469">
        <w:rPr>
          <w:rFonts w:ascii="Times New Roman" w:hAnsi="Times New Roman"/>
          <w:spacing w:val="-1"/>
          <w:sz w:val="20"/>
        </w:rPr>
        <w:t xml:space="preserve">In analogia a quanto previsto nel </w:t>
      </w:r>
      <w:r w:rsidRPr="007D7FB7">
        <w:rPr>
          <w:rFonts w:ascii="Times New Roman" w:hAnsi="Times New Roman"/>
          <w:spacing w:val="-1"/>
          <w:sz w:val="20"/>
        </w:rPr>
        <w:t>Comunicato del Presidente A.N.AC. del</w:t>
      </w:r>
      <w:r w:rsidR="00CD4B50">
        <w:rPr>
          <w:rFonts w:ascii="Times New Roman" w:hAnsi="Times New Roman"/>
          <w:spacing w:val="-1"/>
          <w:sz w:val="20"/>
        </w:rPr>
        <w:t>l’</w:t>
      </w:r>
      <w:r w:rsidRPr="007D7FB7">
        <w:rPr>
          <w:rFonts w:ascii="Times New Roman" w:hAnsi="Times New Roman"/>
          <w:spacing w:val="-1"/>
          <w:sz w:val="20"/>
        </w:rPr>
        <w:t xml:space="preserve">8 novembre 2017 in merito alla dichiarazione del legale rappresentante </w:t>
      </w:r>
      <w:r>
        <w:rPr>
          <w:rFonts w:ascii="Times New Roman" w:hAnsi="Times New Roman"/>
          <w:spacing w:val="-1"/>
          <w:sz w:val="20"/>
        </w:rPr>
        <w:t xml:space="preserve">del concorrente </w:t>
      </w:r>
      <w:r w:rsidRPr="007D7FB7">
        <w:rPr>
          <w:rFonts w:ascii="Times New Roman" w:hAnsi="Times New Roman"/>
          <w:spacing w:val="-1"/>
          <w:sz w:val="20"/>
        </w:rPr>
        <w:t xml:space="preserve">per conto di </w:t>
      </w:r>
      <w:r>
        <w:rPr>
          <w:rFonts w:ascii="Times New Roman" w:hAnsi="Times New Roman"/>
          <w:spacing w:val="-1"/>
          <w:sz w:val="20"/>
        </w:rPr>
        <w:t>altri soggetti - n</w:t>
      </w:r>
      <w:r w:rsidR="00F808B7">
        <w:rPr>
          <w:rFonts w:ascii="Times New Roman" w:hAnsi="Times New Roman"/>
          <w:spacing w:val="-1"/>
          <w:sz w:val="20"/>
        </w:rPr>
        <w:t xml:space="preserve">ell’ottica </w:t>
      </w:r>
      <w:r w:rsidRPr="00793CAF">
        <w:rPr>
          <w:rFonts w:ascii="Times New Roman" w:hAnsi="Times New Roman"/>
          <w:spacing w:val="-1"/>
          <w:sz w:val="20"/>
        </w:rPr>
        <w:t>di per</w:t>
      </w:r>
      <w:r w:rsidR="00F808B7">
        <w:rPr>
          <w:rFonts w:ascii="Times New Roman" w:hAnsi="Times New Roman"/>
          <w:spacing w:val="-1"/>
          <w:sz w:val="20"/>
        </w:rPr>
        <w:t xml:space="preserve">seguire la semplificazione della procedura di gara e la riduzione degli </w:t>
      </w:r>
      <w:r w:rsidRPr="00793CAF">
        <w:rPr>
          <w:rFonts w:ascii="Times New Roman" w:hAnsi="Times New Roman"/>
          <w:spacing w:val="-1"/>
          <w:sz w:val="20"/>
        </w:rPr>
        <w:t>oneri amministrativi connessi a</w:t>
      </w:r>
      <w:r w:rsidR="00F808B7">
        <w:rPr>
          <w:rFonts w:ascii="Times New Roman" w:hAnsi="Times New Roman"/>
          <w:spacing w:val="-1"/>
          <w:sz w:val="20"/>
        </w:rPr>
        <w:t>llo svolgimento della stessa</w:t>
      </w:r>
      <w:r>
        <w:rPr>
          <w:rFonts w:ascii="Times New Roman" w:hAnsi="Times New Roman"/>
          <w:spacing w:val="-1"/>
          <w:sz w:val="20"/>
        </w:rPr>
        <w:t xml:space="preserve"> - si dà la possibilità al legale rappresentante dell’operator</w:t>
      </w:r>
      <w:r w:rsidR="00F808B7">
        <w:rPr>
          <w:rFonts w:ascii="Times New Roman" w:hAnsi="Times New Roman"/>
          <w:spacing w:val="-1"/>
          <w:sz w:val="20"/>
        </w:rPr>
        <w:t xml:space="preserve">e economico partecipante </w:t>
      </w:r>
      <w:r>
        <w:rPr>
          <w:rFonts w:ascii="Times New Roman" w:hAnsi="Times New Roman"/>
          <w:spacing w:val="-1"/>
          <w:sz w:val="20"/>
        </w:rPr>
        <w:t xml:space="preserve">di rilasciare questa dichiarazione per conto di tutti i professionisti indicati. Resta ovviamente fermo quanto indicato nello stesso comunicato con riferimento alla responsabilità del dichiarante e cioè </w:t>
      </w:r>
      <w:r w:rsidR="00F808B7">
        <w:rPr>
          <w:rFonts w:ascii="Times New Roman" w:hAnsi="Times New Roman"/>
          <w:spacing w:val="-1"/>
          <w:sz w:val="20"/>
        </w:rPr>
        <w:t>al</w:t>
      </w:r>
      <w:r w:rsidRPr="00793CAF">
        <w:rPr>
          <w:rFonts w:ascii="Times New Roman" w:hAnsi="Times New Roman"/>
          <w:spacing w:val="-1"/>
          <w:sz w:val="20"/>
        </w:rPr>
        <w:t>l’applicazione delle sanzioni</w:t>
      </w:r>
      <w:r w:rsidR="00F808B7">
        <w:rPr>
          <w:rFonts w:ascii="Times New Roman" w:hAnsi="Times New Roman"/>
          <w:spacing w:val="-1"/>
          <w:sz w:val="20"/>
        </w:rPr>
        <w:t xml:space="preserve"> penali previste dall’articolo </w:t>
      </w:r>
      <w:r w:rsidRPr="00793CAF">
        <w:rPr>
          <w:rFonts w:ascii="Times New Roman" w:hAnsi="Times New Roman"/>
          <w:spacing w:val="-1"/>
          <w:sz w:val="20"/>
        </w:rPr>
        <w:t>76 del D.P.R.  n. 445/2000 nei confronti del</w:t>
      </w:r>
      <w:r>
        <w:rPr>
          <w:rFonts w:ascii="Times New Roman" w:hAnsi="Times New Roman"/>
          <w:spacing w:val="-1"/>
          <w:sz w:val="20"/>
        </w:rPr>
        <w:t xml:space="preserve"> legale rappresentante che renda dichiarazioni</w:t>
      </w:r>
      <w:r w:rsidRPr="00793CAF">
        <w:rPr>
          <w:rFonts w:ascii="Times New Roman" w:hAnsi="Times New Roman"/>
          <w:spacing w:val="-1"/>
          <w:sz w:val="20"/>
        </w:rPr>
        <w:t xml:space="preserve"> false in ordine al pos</w:t>
      </w:r>
      <w:r w:rsidR="00F808B7">
        <w:rPr>
          <w:rFonts w:ascii="Times New Roman" w:hAnsi="Times New Roman"/>
          <w:spacing w:val="-1"/>
          <w:sz w:val="20"/>
        </w:rPr>
        <w:t xml:space="preserve">sesso del requisito in esame. </w:t>
      </w:r>
      <w:r>
        <w:rPr>
          <w:rFonts w:ascii="Times New Roman" w:hAnsi="Times New Roman"/>
          <w:spacing w:val="-1"/>
          <w:sz w:val="20"/>
        </w:rPr>
        <w:t xml:space="preserve">Ciò posto, appare opportuna </w:t>
      </w:r>
      <w:r w:rsidRPr="00793CAF">
        <w:rPr>
          <w:rFonts w:ascii="Times New Roman" w:hAnsi="Times New Roman"/>
          <w:spacing w:val="-1"/>
          <w:sz w:val="20"/>
        </w:rPr>
        <w:t>l’adozione, da parte dei rappresentanti legal</w:t>
      </w:r>
      <w:r w:rsidR="00B33A6D">
        <w:rPr>
          <w:rFonts w:ascii="Times New Roman" w:hAnsi="Times New Roman"/>
          <w:spacing w:val="-1"/>
          <w:sz w:val="20"/>
        </w:rPr>
        <w:t xml:space="preserve">i dei concorrenti, di adeguate </w:t>
      </w:r>
      <w:r w:rsidRPr="00793CAF">
        <w:rPr>
          <w:rFonts w:ascii="Times New Roman" w:hAnsi="Times New Roman"/>
          <w:spacing w:val="-1"/>
          <w:sz w:val="20"/>
        </w:rPr>
        <w:t>caute</w:t>
      </w:r>
      <w:r w:rsidR="00F808B7">
        <w:rPr>
          <w:rFonts w:ascii="Times New Roman" w:hAnsi="Times New Roman"/>
          <w:spacing w:val="-1"/>
          <w:sz w:val="20"/>
        </w:rPr>
        <w:t xml:space="preserve">le volte a evitare il rischio </w:t>
      </w:r>
      <w:r w:rsidRPr="00793CAF">
        <w:rPr>
          <w:rFonts w:ascii="Times New Roman" w:hAnsi="Times New Roman"/>
          <w:spacing w:val="-1"/>
          <w:sz w:val="20"/>
        </w:rPr>
        <w:t>di rendere, in</w:t>
      </w:r>
      <w:r w:rsidR="00B33A6D">
        <w:rPr>
          <w:rFonts w:ascii="Times New Roman" w:hAnsi="Times New Roman"/>
          <w:spacing w:val="-1"/>
          <w:sz w:val="20"/>
        </w:rPr>
        <w:t xml:space="preserve">consapevolmente, dichiarazioni </w:t>
      </w:r>
      <w:r w:rsidR="00F808B7">
        <w:rPr>
          <w:rFonts w:ascii="Times New Roman" w:hAnsi="Times New Roman"/>
          <w:spacing w:val="-1"/>
          <w:sz w:val="20"/>
        </w:rPr>
        <w:t xml:space="preserve">incomplete o non </w:t>
      </w:r>
      <w:r w:rsidRPr="00793CAF">
        <w:rPr>
          <w:rFonts w:ascii="Times New Roman" w:hAnsi="Times New Roman"/>
          <w:spacing w:val="-1"/>
          <w:sz w:val="20"/>
        </w:rPr>
        <w:t>veritiere.</w:t>
      </w:r>
      <w:r w:rsidR="00B33A6D">
        <w:rPr>
          <w:rFonts w:ascii="Times New Roman" w:hAnsi="Times New Roman"/>
          <w:spacing w:val="-1"/>
          <w:sz w:val="20"/>
        </w:rPr>
        <w:t xml:space="preserve"> In caso alternativo, cioè qualora il legale rappresentante non volesse rendere tale dichiarazione per tutti i professionisti indicati, ciascun professionista dovrà rendere specifica dichiarazione di insussistenza delle cause di esclusione di cui all’art. 80 del D.lgs. 5</w:t>
      </w:r>
      <w:r w:rsidR="00F808B7">
        <w:rPr>
          <w:rFonts w:ascii="Times New Roman" w:hAnsi="Times New Roman"/>
          <w:spacing w:val="-1"/>
          <w:sz w:val="20"/>
        </w:rPr>
        <w:t>0/2016 tramite la predisposizione di idonea dichiarazione, contenente l’attestazione dell’insussistenza delle citate cause di esclusione e debitamente sottoscritta ai sensi del DPR 445/2000 su carta libera.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45CF"/>
    <w:multiLevelType w:val="hybridMultilevel"/>
    <w:tmpl w:val="70C6DF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E317FD0"/>
    <w:multiLevelType w:val="hybridMultilevel"/>
    <w:tmpl w:val="EFB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04D8"/>
    <w:rsid w:val="000055DF"/>
    <w:rsid w:val="000121B9"/>
    <w:rsid w:val="000207A9"/>
    <w:rsid w:val="000643F7"/>
    <w:rsid w:val="00067264"/>
    <w:rsid w:val="0007770C"/>
    <w:rsid w:val="000833C7"/>
    <w:rsid w:val="000A7244"/>
    <w:rsid w:val="000A775C"/>
    <w:rsid w:val="000B0C77"/>
    <w:rsid w:val="000B30BA"/>
    <w:rsid w:val="000C5DCC"/>
    <w:rsid w:val="000F4AEA"/>
    <w:rsid w:val="00104956"/>
    <w:rsid w:val="001239A3"/>
    <w:rsid w:val="00126EB4"/>
    <w:rsid w:val="0013485F"/>
    <w:rsid w:val="0014553C"/>
    <w:rsid w:val="00154393"/>
    <w:rsid w:val="001654EF"/>
    <w:rsid w:val="001762CE"/>
    <w:rsid w:val="001A0C51"/>
    <w:rsid w:val="001F4CBF"/>
    <w:rsid w:val="002068E3"/>
    <w:rsid w:val="00212620"/>
    <w:rsid w:val="00225519"/>
    <w:rsid w:val="0022739A"/>
    <w:rsid w:val="00242C7E"/>
    <w:rsid w:val="00250F9A"/>
    <w:rsid w:val="00266D4D"/>
    <w:rsid w:val="002679B0"/>
    <w:rsid w:val="00271898"/>
    <w:rsid w:val="00272DD6"/>
    <w:rsid w:val="0028746C"/>
    <w:rsid w:val="002B1D87"/>
    <w:rsid w:val="002C65D2"/>
    <w:rsid w:val="00332386"/>
    <w:rsid w:val="00337B3B"/>
    <w:rsid w:val="00350476"/>
    <w:rsid w:val="00352FD1"/>
    <w:rsid w:val="003555B4"/>
    <w:rsid w:val="00365227"/>
    <w:rsid w:val="00392CCF"/>
    <w:rsid w:val="00397643"/>
    <w:rsid w:val="003A6D71"/>
    <w:rsid w:val="003B5362"/>
    <w:rsid w:val="003D0DA7"/>
    <w:rsid w:val="003E06B8"/>
    <w:rsid w:val="003E3ECE"/>
    <w:rsid w:val="003E44D0"/>
    <w:rsid w:val="00410247"/>
    <w:rsid w:val="0042577F"/>
    <w:rsid w:val="00426703"/>
    <w:rsid w:val="004279E7"/>
    <w:rsid w:val="00430945"/>
    <w:rsid w:val="00480031"/>
    <w:rsid w:val="004A1CCE"/>
    <w:rsid w:val="004A3C4C"/>
    <w:rsid w:val="004C5D2E"/>
    <w:rsid w:val="004D3674"/>
    <w:rsid w:val="004E639E"/>
    <w:rsid w:val="00524DDF"/>
    <w:rsid w:val="00547299"/>
    <w:rsid w:val="005A6FD0"/>
    <w:rsid w:val="005C5C37"/>
    <w:rsid w:val="005F4A06"/>
    <w:rsid w:val="006014A8"/>
    <w:rsid w:val="0061661B"/>
    <w:rsid w:val="00660BA1"/>
    <w:rsid w:val="00663F93"/>
    <w:rsid w:val="00691BAB"/>
    <w:rsid w:val="006A7680"/>
    <w:rsid w:val="006B0511"/>
    <w:rsid w:val="006B6FF7"/>
    <w:rsid w:val="006C1320"/>
    <w:rsid w:val="006D3157"/>
    <w:rsid w:val="006E25A8"/>
    <w:rsid w:val="006F5461"/>
    <w:rsid w:val="006F5EBA"/>
    <w:rsid w:val="007106CE"/>
    <w:rsid w:val="0071219E"/>
    <w:rsid w:val="00724F12"/>
    <w:rsid w:val="00741552"/>
    <w:rsid w:val="0074358B"/>
    <w:rsid w:val="00744A2A"/>
    <w:rsid w:val="00754A68"/>
    <w:rsid w:val="007567E2"/>
    <w:rsid w:val="007666C1"/>
    <w:rsid w:val="0078390A"/>
    <w:rsid w:val="00784A2F"/>
    <w:rsid w:val="00793CAF"/>
    <w:rsid w:val="00794D94"/>
    <w:rsid w:val="007A4E9B"/>
    <w:rsid w:val="007A5CA5"/>
    <w:rsid w:val="007B32D5"/>
    <w:rsid w:val="007C4673"/>
    <w:rsid w:val="007C4814"/>
    <w:rsid w:val="007D7FB7"/>
    <w:rsid w:val="007F76A1"/>
    <w:rsid w:val="0080768E"/>
    <w:rsid w:val="00815839"/>
    <w:rsid w:val="008172DE"/>
    <w:rsid w:val="008211FC"/>
    <w:rsid w:val="00835539"/>
    <w:rsid w:val="008366C5"/>
    <w:rsid w:val="00840872"/>
    <w:rsid w:val="00843F50"/>
    <w:rsid w:val="008736A4"/>
    <w:rsid w:val="008A722F"/>
    <w:rsid w:val="008C0F42"/>
    <w:rsid w:val="008E33DB"/>
    <w:rsid w:val="008F4131"/>
    <w:rsid w:val="0091442A"/>
    <w:rsid w:val="009241FD"/>
    <w:rsid w:val="009423BE"/>
    <w:rsid w:val="0095097E"/>
    <w:rsid w:val="00951055"/>
    <w:rsid w:val="00956D40"/>
    <w:rsid w:val="00966984"/>
    <w:rsid w:val="00970D3C"/>
    <w:rsid w:val="009907A2"/>
    <w:rsid w:val="009931D4"/>
    <w:rsid w:val="009B7896"/>
    <w:rsid w:val="009E0217"/>
    <w:rsid w:val="009E1F68"/>
    <w:rsid w:val="009E7F65"/>
    <w:rsid w:val="00A152AB"/>
    <w:rsid w:val="00A279DB"/>
    <w:rsid w:val="00A30C31"/>
    <w:rsid w:val="00A704FE"/>
    <w:rsid w:val="00AA70A6"/>
    <w:rsid w:val="00AB0838"/>
    <w:rsid w:val="00AB3830"/>
    <w:rsid w:val="00AB7703"/>
    <w:rsid w:val="00AC35E5"/>
    <w:rsid w:val="00AE377F"/>
    <w:rsid w:val="00AF6AC1"/>
    <w:rsid w:val="00B02BD7"/>
    <w:rsid w:val="00B11FBD"/>
    <w:rsid w:val="00B13752"/>
    <w:rsid w:val="00B15F2C"/>
    <w:rsid w:val="00B209DC"/>
    <w:rsid w:val="00B22168"/>
    <w:rsid w:val="00B33A6D"/>
    <w:rsid w:val="00B46711"/>
    <w:rsid w:val="00B6013E"/>
    <w:rsid w:val="00B71906"/>
    <w:rsid w:val="00B76FD0"/>
    <w:rsid w:val="00B95568"/>
    <w:rsid w:val="00B9643A"/>
    <w:rsid w:val="00B97D24"/>
    <w:rsid w:val="00BE4707"/>
    <w:rsid w:val="00BF0068"/>
    <w:rsid w:val="00C12AFF"/>
    <w:rsid w:val="00C410F5"/>
    <w:rsid w:val="00C45D91"/>
    <w:rsid w:val="00C648F5"/>
    <w:rsid w:val="00C6769E"/>
    <w:rsid w:val="00CB1173"/>
    <w:rsid w:val="00CD3F28"/>
    <w:rsid w:val="00CD453E"/>
    <w:rsid w:val="00CD4B50"/>
    <w:rsid w:val="00CE059B"/>
    <w:rsid w:val="00CF2E59"/>
    <w:rsid w:val="00D0733B"/>
    <w:rsid w:val="00D406D0"/>
    <w:rsid w:val="00DA47BF"/>
    <w:rsid w:val="00DB0A7E"/>
    <w:rsid w:val="00DD31D5"/>
    <w:rsid w:val="00DD4CC0"/>
    <w:rsid w:val="00DE0206"/>
    <w:rsid w:val="00DE11DE"/>
    <w:rsid w:val="00DE3F7B"/>
    <w:rsid w:val="00E20D13"/>
    <w:rsid w:val="00E53F6F"/>
    <w:rsid w:val="00E56113"/>
    <w:rsid w:val="00E848FB"/>
    <w:rsid w:val="00E94153"/>
    <w:rsid w:val="00E94297"/>
    <w:rsid w:val="00F02CEB"/>
    <w:rsid w:val="00F061F7"/>
    <w:rsid w:val="00F06DD3"/>
    <w:rsid w:val="00F20C49"/>
    <w:rsid w:val="00F21165"/>
    <w:rsid w:val="00F27024"/>
    <w:rsid w:val="00F35112"/>
    <w:rsid w:val="00F5560B"/>
    <w:rsid w:val="00F61DEA"/>
    <w:rsid w:val="00F70E84"/>
    <w:rsid w:val="00F807B2"/>
    <w:rsid w:val="00F808B7"/>
    <w:rsid w:val="00F937FC"/>
    <w:rsid w:val="00FA6469"/>
    <w:rsid w:val="00FA6F7D"/>
    <w:rsid w:val="00FC31DC"/>
    <w:rsid w:val="00FC3B2B"/>
    <w:rsid w:val="00FC7CF4"/>
    <w:rsid w:val="00FE2852"/>
    <w:rsid w:val="00F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EF480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styleId="Enfasicorsivo">
    <w:name w:val="Emphasis"/>
    <w:basedOn w:val="Carpredefinitoparagrafo"/>
    <w:qFormat/>
    <w:locked/>
    <w:rsid w:val="008736A4"/>
    <w:rPr>
      <w:i/>
      <w:iCs/>
    </w:rPr>
  </w:style>
  <w:style w:type="paragraph" w:customStyle="1" w:styleId="Stile2">
    <w:name w:val="Stile2"/>
    <w:basedOn w:val="Normale"/>
    <w:uiPriority w:val="99"/>
    <w:rsid w:val="00840872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93CAF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93CAF"/>
    <w:rPr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793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0E61-4183-4906-98B8-591BB4F4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Ilaria Latin</cp:lastModifiedBy>
  <cp:revision>15</cp:revision>
  <dcterms:created xsi:type="dcterms:W3CDTF">2018-04-18T12:34:00Z</dcterms:created>
  <dcterms:modified xsi:type="dcterms:W3CDTF">2018-05-30T08:24:00Z</dcterms:modified>
</cp:coreProperties>
</file>