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6060"/>
      </w:tblGrid>
      <w:tr w:rsidR="00426A9E" w:rsidTr="00C52971">
        <w:trPr>
          <w:cantSplit/>
          <w:trHeight w:val="1620"/>
        </w:trPr>
        <w:tc>
          <w:tcPr>
            <w:tcW w:w="3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26A9E" w:rsidRDefault="00426A9E" w:rsidP="00426A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</w:t>
            </w:r>
          </w:p>
          <w:p w:rsidR="00426A9E" w:rsidRDefault="00722C3B" w:rsidP="00426A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i/>
                <w:noProof/>
                <w:sz w:val="15"/>
                <w:szCs w:val="15"/>
              </w:rPr>
              <w:drawing>
                <wp:anchor distT="0" distB="0" distL="114300" distR="114300" simplePos="0" relativeHeight="251658752" behindDoc="1" locked="0" layoutInCell="1" allowOverlap="1" wp14:anchorId="680E9DAA" wp14:editId="13C36CEF">
                  <wp:simplePos x="0" y="0"/>
                  <wp:positionH relativeFrom="column">
                    <wp:posOffset>1525374</wp:posOffset>
                  </wp:positionH>
                  <wp:positionV relativeFrom="paragraph">
                    <wp:posOffset>17438</wp:posOffset>
                  </wp:positionV>
                  <wp:extent cx="903600" cy="734400"/>
                  <wp:effectExtent l="0" t="0" r="0" b="8890"/>
                  <wp:wrapTight wrapText="bothSides">
                    <wp:wrapPolygon edited="0">
                      <wp:start x="0" y="0"/>
                      <wp:lineTo x="0" y="21301"/>
                      <wp:lineTo x="20962" y="21301"/>
                      <wp:lineTo x="20962" y="0"/>
                      <wp:lineTo x="0" y="0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6A9E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7D025DE4" wp14:editId="5ED8EF15">
                  <wp:extent cx="1162050" cy="8572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26A9E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</w:t>
            </w:r>
          </w:p>
          <w:p w:rsidR="00426A9E" w:rsidRDefault="00426A9E" w:rsidP="00426A9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</w:p>
          <w:p w:rsidR="00426A9E" w:rsidRDefault="00426A9E" w:rsidP="00426A9E">
            <w:pPr>
              <w:spacing w:after="120"/>
              <w:ind w:right="-19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6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26A9E" w:rsidRDefault="00426A9E" w:rsidP="00426A9E">
            <w:pPr>
              <w:ind w:right="-1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top"/>
            <w:bookmarkEnd w:id="0"/>
            <w:r>
              <w:rPr>
                <w:rFonts w:ascii="Arial" w:hAnsi="Arial" w:cs="Arial"/>
                <w:b/>
                <w:sz w:val="16"/>
                <w:szCs w:val="16"/>
              </w:rPr>
              <w:t>S.p.A. Autovie Venete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Concessionaria dell’Autostrada Venezia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Trieste con diramazioni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Pr="003006C5">
              <w:rPr>
                <w:b/>
                <w:i/>
                <w:sz w:val="15"/>
                <w:szCs w:val="15"/>
              </w:rPr>
              <w:t xml:space="preserve">Palmanova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>
              <w:rPr>
                <w:b/>
                <w:i/>
                <w:sz w:val="15"/>
                <w:szCs w:val="15"/>
              </w:rPr>
              <w:t xml:space="preserve"> Udine,</w:t>
            </w:r>
            <w:r w:rsidRPr="003006C5">
              <w:rPr>
                <w:b/>
                <w:i/>
                <w:sz w:val="15"/>
                <w:szCs w:val="15"/>
              </w:rPr>
              <w:t xml:space="preserve"> Portogruaro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Pordenone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Conegliano</w:t>
            </w:r>
            <w:r>
              <w:rPr>
                <w:b/>
                <w:i/>
                <w:sz w:val="15"/>
                <w:szCs w:val="15"/>
              </w:rPr>
              <w:t>, Villesse – Gorizia e Tangenziale di Mestre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Società soggetta all’attività </w:t>
            </w:r>
            <w:r>
              <w:rPr>
                <w:b/>
                <w:i/>
                <w:sz w:val="15"/>
                <w:szCs w:val="15"/>
              </w:rPr>
              <w:t xml:space="preserve">di direzione e </w:t>
            </w:r>
            <w:r w:rsidRPr="003006C5">
              <w:rPr>
                <w:b/>
                <w:i/>
                <w:sz w:val="15"/>
                <w:szCs w:val="15"/>
              </w:rPr>
              <w:t>coordinamento da parte di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Friulia S.p.A. Finanziaria Regionale Friuli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Venezia Giulia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Sede Legale: via V. Locchi, 19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>
              <w:rPr>
                <w:b/>
                <w:i/>
                <w:sz w:val="15"/>
                <w:szCs w:val="15"/>
              </w:rPr>
              <w:t xml:space="preserve"> 3414</w:t>
            </w:r>
            <w:r w:rsidRPr="003006C5">
              <w:rPr>
                <w:b/>
                <w:i/>
                <w:sz w:val="15"/>
                <w:szCs w:val="15"/>
              </w:rPr>
              <w:t>3 Trieste - Tel. 040/3189111 Fax 040/3189235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Centro Servizi di Palmanova - 33050 Bagnaria Arsa (UD)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Tel 0432/925111 Fax 0432/925399</w:t>
            </w:r>
          </w:p>
          <w:p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Capitale Sociale € 157.965.738,58 i.v.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R.E.A. Trieste 14195</w:t>
            </w:r>
          </w:p>
          <w:p w:rsidR="00426A9E" w:rsidRDefault="00426A9E" w:rsidP="00426A9E">
            <w:pPr>
              <w:ind w:right="-1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Registro Imprese Trieste, P.I. e C.F. 00098290323 </w:t>
            </w:r>
            <w:r w:rsidRPr="002D7AA0">
              <w:rPr>
                <w:b/>
                <w:i/>
                <w:sz w:val="10"/>
                <w:szCs w:val="10"/>
              </w:rPr>
              <w:t xml:space="preserve">– </w:t>
            </w:r>
            <w:r w:rsidRPr="003006C5">
              <w:rPr>
                <w:b/>
                <w:i/>
                <w:sz w:val="15"/>
                <w:szCs w:val="15"/>
              </w:rPr>
              <w:t>C.C.P. 00283341</w:t>
            </w:r>
          </w:p>
        </w:tc>
      </w:tr>
      <w:tr w:rsidR="00C52971" w:rsidTr="00C52971">
        <w:trPr>
          <w:cantSplit/>
          <w:trHeight w:hRule="exact" w:val="454"/>
        </w:trPr>
        <w:tc>
          <w:tcPr>
            <w:tcW w:w="99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52971" w:rsidRPr="00665F37" w:rsidRDefault="00C52971" w:rsidP="007B621F">
            <w:pPr>
              <w:jc w:val="right"/>
              <w:rPr>
                <w:i/>
              </w:rPr>
            </w:pPr>
          </w:p>
          <w:p w:rsidR="00C52971" w:rsidRPr="00665F37" w:rsidRDefault="00C52971" w:rsidP="007B621F">
            <w:pPr>
              <w:jc w:val="right"/>
              <w:rPr>
                <w:i/>
              </w:rPr>
            </w:pPr>
          </w:p>
          <w:p w:rsidR="00C52971" w:rsidRPr="00665F37" w:rsidRDefault="00C52971" w:rsidP="007B621F">
            <w:pPr>
              <w:rPr>
                <w:i/>
              </w:rPr>
            </w:pPr>
          </w:p>
          <w:p w:rsidR="00C52971" w:rsidRPr="00665F37" w:rsidRDefault="00C52971" w:rsidP="007B621F">
            <w:pPr>
              <w:jc w:val="right"/>
              <w:rPr>
                <w:i/>
              </w:rPr>
            </w:pPr>
          </w:p>
          <w:p w:rsidR="00C52971" w:rsidRPr="00665F37" w:rsidRDefault="00C52971" w:rsidP="007B621F">
            <w:pPr>
              <w:jc w:val="right"/>
              <w:rPr>
                <w:i/>
              </w:rPr>
            </w:pPr>
          </w:p>
        </w:tc>
      </w:tr>
    </w:tbl>
    <w:p w:rsidR="007604D1" w:rsidRPr="0094134D" w:rsidRDefault="0077640E" w:rsidP="0094134D">
      <w:pPr>
        <w:spacing w:before="360" w:after="720"/>
        <w:jc w:val="center"/>
        <w:rPr>
          <w:rFonts w:ascii="Arial" w:hAnsi="Arial" w:cs="Arial"/>
          <w:b/>
          <w:sz w:val="40"/>
          <w:szCs w:val="22"/>
        </w:rPr>
      </w:pPr>
      <w:r>
        <w:rPr>
          <w:rFonts w:ascii="Arial" w:hAnsi="Arial" w:cs="Arial"/>
          <w:b/>
          <w:sz w:val="40"/>
          <w:szCs w:val="22"/>
        </w:rPr>
        <w:t>ESITO PROCEDURA</w:t>
      </w:r>
    </w:p>
    <w:tbl>
      <w:tblPr>
        <w:tblStyle w:val="Grigliatabella"/>
        <w:tblW w:w="9988" w:type="dxa"/>
        <w:tblLook w:val="04A0" w:firstRow="1" w:lastRow="0" w:firstColumn="1" w:lastColumn="0" w:noHBand="0" w:noVBand="1"/>
      </w:tblPr>
      <w:tblGrid>
        <w:gridCol w:w="4219"/>
        <w:gridCol w:w="5769"/>
      </w:tblGrid>
      <w:tr w:rsidR="0094134D" w:rsidRPr="0094134D" w:rsidTr="009F219C">
        <w:tc>
          <w:tcPr>
            <w:tcW w:w="4219" w:type="dxa"/>
          </w:tcPr>
          <w:p w:rsidR="0094134D" w:rsidRPr="0094134D" w:rsidRDefault="0094134D" w:rsidP="00331B13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 xml:space="preserve">Codice </w:t>
            </w:r>
            <w:r w:rsidR="00331B13">
              <w:rPr>
                <w:rFonts w:ascii="Arial" w:hAnsi="Arial" w:cs="Arial"/>
                <w:sz w:val="22"/>
                <w:szCs w:val="22"/>
              </w:rPr>
              <w:t>procedura di affidamento</w:t>
            </w:r>
            <w:r w:rsidRPr="009413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235/20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CIG: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ZE52E3D41F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Oggetto:</w:t>
            </w:r>
          </w:p>
        </w:tc>
        <w:tc>
          <w:tcPr>
            <w:tcW w:w="5769" w:type="dxa"/>
          </w:tcPr>
          <w:p w:rsidR="0094134D" w:rsidRPr="0094134D" w:rsidRDefault="00147968" w:rsidP="002C6ABA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Corso di formazione</w:t>
            </w:r>
          </w:p>
        </w:tc>
      </w:tr>
      <w:tr w:rsidR="008F6F0F" w:rsidRPr="0094134D" w:rsidTr="009F219C">
        <w:tc>
          <w:tcPr>
            <w:tcW w:w="4219" w:type="dxa"/>
          </w:tcPr>
          <w:p w:rsidR="008F6F0F" w:rsidRPr="0094134D" w:rsidRDefault="008F6F0F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Tipologia prestazione:</w:t>
            </w:r>
          </w:p>
        </w:tc>
        <w:tc>
          <w:tcPr>
            <w:tcW w:w="5769" w:type="dxa"/>
          </w:tcPr>
          <w:p w:rsidR="008F6F0F" w:rsidRPr="0094134D" w:rsidRDefault="00147968" w:rsidP="002115B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Servizio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Procedura:</w:t>
            </w:r>
          </w:p>
        </w:tc>
        <w:tc>
          <w:tcPr>
            <w:tcW w:w="5769" w:type="dxa"/>
          </w:tcPr>
          <w:p w:rsidR="00A972EA" w:rsidRPr="00147968" w:rsidRDefault="00147968" w:rsidP="0014796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affidamento diretto ex art. 1 comma 2 lettera a) D. L. 120/2020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1569AC" w:rsidP="001569AC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Importo</w:t>
            </w:r>
            <w:r w:rsidR="00482F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1734">
              <w:rPr>
                <w:rFonts w:ascii="Arial" w:hAnsi="Arial" w:cs="Arial"/>
                <w:sz w:val="22"/>
                <w:szCs w:val="22"/>
              </w:rPr>
              <w:t xml:space="preserve">affidamento </w:t>
            </w:r>
            <w:r w:rsidR="000D532A">
              <w:rPr>
                <w:rFonts w:ascii="Arial" w:hAnsi="Arial" w:cs="Arial"/>
                <w:sz w:val="22"/>
                <w:szCs w:val="22"/>
              </w:rPr>
              <w:t>€</w:t>
            </w:r>
            <w:r w:rsidR="0094134D" w:rsidRPr="009413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769" w:type="dxa"/>
          </w:tcPr>
          <w:p w:rsidR="0094134D" w:rsidRPr="0094134D" w:rsidRDefault="00147968" w:rsidP="00420E7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4.350,00</w:t>
            </w:r>
            <w:r w:rsidR="005B62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134D" w:rsidRPr="0094134D">
              <w:rPr>
                <w:rFonts w:ascii="Arial" w:hAnsi="Arial" w:cs="Arial"/>
                <w:sz w:val="22"/>
                <w:szCs w:val="22"/>
              </w:rPr>
              <w:t>al netto dell</w:t>
            </w:r>
            <w:r w:rsidR="00C832DC">
              <w:rPr>
                <w:rFonts w:ascii="Arial" w:hAnsi="Arial" w:cs="Arial"/>
                <w:sz w:val="22"/>
                <w:szCs w:val="22"/>
              </w:rPr>
              <w:t>’IVA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Numero d’ordine: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300/20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Numero di protocollo ordine: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0034373/20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Data dell’ordine: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07/10/2020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BD0B0D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Operatore Economico:</w:t>
            </w:r>
          </w:p>
        </w:tc>
        <w:tc>
          <w:tcPr>
            <w:tcW w:w="5769" w:type="dxa"/>
          </w:tcPr>
          <w:p w:rsidR="0094134D" w:rsidRPr="0094134D" w:rsidRDefault="00147968" w:rsidP="001479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LLOYD'S REGISTER QUALITY ASSURANCE ITALY S.</w:t>
            </w:r>
            <w:r>
              <w:rPr>
                <w:rFonts w:ascii="Arial" w:hAnsi="Arial" w:cs="Arial"/>
                <w:sz w:val="22"/>
                <w:szCs w:val="22"/>
              </w:rPr>
              <w:t>R.L.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E533BE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Codice Fiscale: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03568010106</w:t>
            </w:r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E533BE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P. IVA: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7968">
              <w:rPr>
                <w:rFonts w:ascii="Arial" w:hAnsi="Arial" w:cs="Arial"/>
                <w:sz w:val="22"/>
                <w:szCs w:val="22"/>
              </w:rPr>
              <w:t>03568010106</w:t>
            </w:r>
            <w:bookmarkStart w:id="1" w:name="_GoBack"/>
            <w:bookmarkEnd w:id="1"/>
          </w:p>
        </w:tc>
      </w:tr>
      <w:tr w:rsidR="0094134D" w:rsidRPr="0094134D" w:rsidTr="009F219C">
        <w:tc>
          <w:tcPr>
            <w:tcW w:w="4219" w:type="dxa"/>
          </w:tcPr>
          <w:p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Responsabile Unico del Procedimento:</w:t>
            </w:r>
          </w:p>
        </w:tc>
        <w:tc>
          <w:tcPr>
            <w:tcW w:w="5769" w:type="dxa"/>
          </w:tcPr>
          <w:p w:rsidR="0094134D" w:rsidRPr="0094134D" w:rsidRDefault="00147968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dott. Berti</w:t>
            </w:r>
          </w:p>
        </w:tc>
      </w:tr>
    </w:tbl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Pr="00337314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S.p.A. Autovie Venete</w:t>
      </w:r>
    </w:p>
    <w:p w:rsidR="00570AEB" w:rsidRPr="00337314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Direzione Appalti, Lavori, Forniture e Servizi</w:t>
      </w:r>
    </w:p>
    <w:p w:rsidR="00570AEB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Unità Organizzativa Procedure Negoziate Sotto Soglia</w:t>
      </w: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570AEB" w:rsidRDefault="00570AEB" w:rsidP="00570AEB">
      <w:pPr>
        <w:rPr>
          <w:rFonts w:ascii="Arial" w:hAnsi="Arial" w:cs="Arial"/>
          <w:sz w:val="22"/>
          <w:szCs w:val="22"/>
        </w:rPr>
      </w:pPr>
    </w:p>
    <w:p w:rsidR="001B465A" w:rsidRDefault="00071A03" w:rsidP="00071A03">
      <w:pPr>
        <w:rPr>
          <w:rFonts w:ascii="Courier" w:hAnsi="Courier" w:cs="Courier"/>
        </w:rPr>
      </w:pPr>
      <w:r w:rsidRPr="00071A03">
        <w:rPr>
          <w:rFonts w:ascii="Courier" w:hAnsi="Courier" w:cs="Courier"/>
        </w:rPr>
        <w:t xml:space="preserve">Pubblicato sul profilo del Committente ai sensi dell’art. 29 D. Lgs. 50/2016 e s.m.i. in data </w:t>
      </w:r>
      <w:r w:rsidR="00147968">
        <w:rPr>
          <w:rFonts w:ascii="Courier" w:hAnsi="Courier" w:cs="Courier"/>
        </w:rPr>
        <w:t>08/10/2020</w:t>
      </w:r>
    </w:p>
    <w:sectPr w:rsidR="001B465A" w:rsidSect="004958A2">
      <w:headerReference w:type="even" r:id="rId9"/>
      <w:headerReference w:type="default" r:id="rId10"/>
      <w:pgSz w:w="11906" w:h="16838" w:code="9"/>
      <w:pgMar w:top="567" w:right="851" w:bottom="851" w:left="1134" w:header="794" w:footer="227" w:gutter="0"/>
      <w:paperSrc w:first="280" w:other="28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68" w:rsidRDefault="00004068">
      <w:r>
        <w:separator/>
      </w:r>
    </w:p>
  </w:endnote>
  <w:endnote w:type="continuationSeparator" w:id="0">
    <w:p w:rsidR="00004068" w:rsidRDefault="0000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68" w:rsidRDefault="00004068">
      <w:r>
        <w:separator/>
      </w:r>
    </w:p>
  </w:footnote>
  <w:footnote w:type="continuationSeparator" w:id="0">
    <w:p w:rsidR="00004068" w:rsidRDefault="00004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C20" w:rsidRDefault="00A96C2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6C20" w:rsidRDefault="00A96C20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C20" w:rsidRDefault="00A96C20" w:rsidP="0005169A">
    <w:pPr>
      <w:pStyle w:val="Intestazione"/>
      <w:ind w:right="360"/>
    </w:pPr>
  </w:p>
  <w:p w:rsidR="00A96C20" w:rsidRDefault="00A96C20" w:rsidP="00472167">
    <w:pPr>
      <w:pStyle w:val="Intestazione"/>
      <w:ind w:right="360"/>
      <w:jc w:val="right"/>
    </w:pPr>
  </w:p>
  <w:p w:rsidR="00A96C20" w:rsidRPr="001A093E" w:rsidRDefault="00A96C20" w:rsidP="00472167">
    <w:pPr>
      <w:pStyle w:val="Intestazione"/>
      <w:framePr w:w="1363" w:wrap="around" w:vAnchor="text" w:hAnchor="page" w:x="8935" w:y="119"/>
      <w:rPr>
        <w:rStyle w:val="Numeropagina"/>
        <w:rFonts w:ascii="Arial" w:hAnsi="Arial" w:cs="Arial"/>
      </w:rPr>
    </w:pPr>
    <w:r w:rsidRPr="001A70BC">
      <w:rPr>
        <w:rStyle w:val="Numeropagina"/>
        <w:i/>
        <w:sz w:val="18"/>
        <w:szCs w:val="18"/>
      </w:rPr>
      <w:t xml:space="preserve">         </w:t>
    </w:r>
    <w:r w:rsidRPr="001A093E">
      <w:rPr>
        <w:rStyle w:val="Numeropagina"/>
        <w:rFonts w:ascii="Arial" w:hAnsi="Arial" w:cs="Arial"/>
        <w:sz w:val="18"/>
        <w:szCs w:val="18"/>
      </w:rPr>
      <w:t>foglio n</w:t>
    </w:r>
    <w:r w:rsidRPr="001A093E">
      <w:rPr>
        <w:rStyle w:val="Numeropagina"/>
        <w:rFonts w:ascii="Arial" w:hAnsi="Arial" w:cs="Arial"/>
      </w:rPr>
      <w:t xml:space="preserve">. </w:t>
    </w:r>
    <w:r w:rsidRPr="007E7945">
      <w:rPr>
        <w:rStyle w:val="Numeropagina"/>
        <w:rFonts w:ascii="Arial" w:hAnsi="Arial" w:cs="Arial"/>
        <w:sz w:val="21"/>
        <w:szCs w:val="21"/>
      </w:rPr>
      <w:fldChar w:fldCharType="begin"/>
    </w:r>
    <w:r w:rsidRPr="007E7945">
      <w:rPr>
        <w:rStyle w:val="Numeropagina"/>
        <w:rFonts w:ascii="Arial" w:hAnsi="Arial" w:cs="Arial"/>
        <w:sz w:val="21"/>
        <w:szCs w:val="21"/>
      </w:rPr>
      <w:instrText xml:space="preserve">PAGE  </w:instrText>
    </w:r>
    <w:r w:rsidRPr="007E7945">
      <w:rPr>
        <w:rStyle w:val="Numeropagina"/>
        <w:rFonts w:ascii="Arial" w:hAnsi="Arial" w:cs="Arial"/>
        <w:sz w:val="21"/>
        <w:szCs w:val="21"/>
      </w:rPr>
      <w:fldChar w:fldCharType="separate"/>
    </w:r>
    <w:r w:rsidR="00BD25EE">
      <w:rPr>
        <w:rStyle w:val="Numeropagina"/>
        <w:rFonts w:ascii="Arial" w:hAnsi="Arial" w:cs="Arial"/>
        <w:noProof/>
        <w:sz w:val="21"/>
        <w:szCs w:val="21"/>
      </w:rPr>
      <w:t>2</w:t>
    </w:r>
    <w:r w:rsidRPr="007E7945">
      <w:rPr>
        <w:rStyle w:val="Numeropagina"/>
        <w:rFonts w:ascii="Arial" w:hAnsi="Arial" w:cs="Arial"/>
        <w:sz w:val="21"/>
        <w:szCs w:val="21"/>
      </w:rPr>
      <w:fldChar w:fldCharType="end"/>
    </w:r>
  </w:p>
  <w:p w:rsidR="00A96C20" w:rsidRDefault="00A96C20" w:rsidP="0005169A">
    <w:pPr>
      <w:pStyle w:val="Intestazione"/>
      <w:ind w:right="360"/>
    </w:pPr>
  </w:p>
  <w:p w:rsidR="00A96C20" w:rsidRDefault="00A96C20" w:rsidP="002E7A6F">
    <w:pPr>
      <w:pStyle w:val="Intestazione"/>
      <w:spacing w:line="0" w:lineRule="atLeast"/>
      <w:ind w:right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44D"/>
    <w:multiLevelType w:val="hybridMultilevel"/>
    <w:tmpl w:val="E8849EF4"/>
    <w:lvl w:ilvl="0" w:tplc="0410000D">
      <w:start w:val="1"/>
      <w:numFmt w:val="bullet"/>
      <w:lvlText w:val="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AAD"/>
    <w:multiLevelType w:val="hybridMultilevel"/>
    <w:tmpl w:val="2AC04AF4"/>
    <w:lvl w:ilvl="0" w:tplc="0410000D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439A5"/>
    <w:multiLevelType w:val="hybridMultilevel"/>
    <w:tmpl w:val="2DCA188C"/>
    <w:lvl w:ilvl="0" w:tplc="513618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7E0E"/>
    <w:multiLevelType w:val="hybridMultilevel"/>
    <w:tmpl w:val="425E5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A472E"/>
    <w:multiLevelType w:val="hybridMultilevel"/>
    <w:tmpl w:val="376EE68C"/>
    <w:lvl w:ilvl="0" w:tplc="920C66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B3D"/>
    <w:multiLevelType w:val="hybridMultilevel"/>
    <w:tmpl w:val="AF7EF692"/>
    <w:lvl w:ilvl="0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83697"/>
    <w:multiLevelType w:val="hybridMultilevel"/>
    <w:tmpl w:val="341C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68"/>
    <w:rsid w:val="00004068"/>
    <w:rsid w:val="00004B94"/>
    <w:rsid w:val="000061D8"/>
    <w:rsid w:val="000101E4"/>
    <w:rsid w:val="00015399"/>
    <w:rsid w:val="00016393"/>
    <w:rsid w:val="00017EBB"/>
    <w:rsid w:val="00022B39"/>
    <w:rsid w:val="00031803"/>
    <w:rsid w:val="0003261A"/>
    <w:rsid w:val="000357CC"/>
    <w:rsid w:val="000462BE"/>
    <w:rsid w:val="0005169A"/>
    <w:rsid w:val="00064252"/>
    <w:rsid w:val="0007070C"/>
    <w:rsid w:val="00071A03"/>
    <w:rsid w:val="0007223F"/>
    <w:rsid w:val="00075627"/>
    <w:rsid w:val="00076004"/>
    <w:rsid w:val="000761DD"/>
    <w:rsid w:val="000774CD"/>
    <w:rsid w:val="00082D17"/>
    <w:rsid w:val="00092772"/>
    <w:rsid w:val="000932DF"/>
    <w:rsid w:val="000A4DBE"/>
    <w:rsid w:val="000A5078"/>
    <w:rsid w:val="000C1E4A"/>
    <w:rsid w:val="000D002D"/>
    <w:rsid w:val="000D3BD8"/>
    <w:rsid w:val="000D532A"/>
    <w:rsid w:val="000D5540"/>
    <w:rsid w:val="000E04A9"/>
    <w:rsid w:val="000F3B74"/>
    <w:rsid w:val="000F7BCC"/>
    <w:rsid w:val="00111B68"/>
    <w:rsid w:val="00112D96"/>
    <w:rsid w:val="001135B9"/>
    <w:rsid w:val="00125377"/>
    <w:rsid w:val="00131BAF"/>
    <w:rsid w:val="00140986"/>
    <w:rsid w:val="0014619F"/>
    <w:rsid w:val="00147968"/>
    <w:rsid w:val="001507D4"/>
    <w:rsid w:val="00151FD2"/>
    <w:rsid w:val="00154D7B"/>
    <w:rsid w:val="001569AC"/>
    <w:rsid w:val="00157383"/>
    <w:rsid w:val="001641CD"/>
    <w:rsid w:val="00164435"/>
    <w:rsid w:val="00166DF1"/>
    <w:rsid w:val="00196BA2"/>
    <w:rsid w:val="00196F3E"/>
    <w:rsid w:val="001A024F"/>
    <w:rsid w:val="001A093E"/>
    <w:rsid w:val="001A0ABC"/>
    <w:rsid w:val="001A28AB"/>
    <w:rsid w:val="001A4F15"/>
    <w:rsid w:val="001A70BC"/>
    <w:rsid w:val="001A7EA7"/>
    <w:rsid w:val="001B01EC"/>
    <w:rsid w:val="001B0C19"/>
    <w:rsid w:val="001B465A"/>
    <w:rsid w:val="001B4D08"/>
    <w:rsid w:val="001B7AB4"/>
    <w:rsid w:val="001C0FC3"/>
    <w:rsid w:val="001C2232"/>
    <w:rsid w:val="001C46BD"/>
    <w:rsid w:val="001C4F35"/>
    <w:rsid w:val="001C68C8"/>
    <w:rsid w:val="001D01BD"/>
    <w:rsid w:val="001D190B"/>
    <w:rsid w:val="001D22DF"/>
    <w:rsid w:val="001E297B"/>
    <w:rsid w:val="001F2218"/>
    <w:rsid w:val="0020167F"/>
    <w:rsid w:val="002016A5"/>
    <w:rsid w:val="00205D70"/>
    <w:rsid w:val="00225336"/>
    <w:rsid w:val="00241E35"/>
    <w:rsid w:val="002437B1"/>
    <w:rsid w:val="002539C7"/>
    <w:rsid w:val="0025644D"/>
    <w:rsid w:val="0025786A"/>
    <w:rsid w:val="002664CF"/>
    <w:rsid w:val="002742C6"/>
    <w:rsid w:val="00274398"/>
    <w:rsid w:val="00285B98"/>
    <w:rsid w:val="002949A7"/>
    <w:rsid w:val="002A178E"/>
    <w:rsid w:val="002A6AD5"/>
    <w:rsid w:val="002A7B88"/>
    <w:rsid w:val="002B0D7A"/>
    <w:rsid w:val="002B5449"/>
    <w:rsid w:val="002C18C0"/>
    <w:rsid w:val="002C3E47"/>
    <w:rsid w:val="002C6ABA"/>
    <w:rsid w:val="002D7AA0"/>
    <w:rsid w:val="002E3514"/>
    <w:rsid w:val="002E7A6F"/>
    <w:rsid w:val="002E7C89"/>
    <w:rsid w:val="002F79C8"/>
    <w:rsid w:val="00300C4C"/>
    <w:rsid w:val="003135A8"/>
    <w:rsid w:val="00313879"/>
    <w:rsid w:val="00315B6D"/>
    <w:rsid w:val="00320955"/>
    <w:rsid w:val="003228E1"/>
    <w:rsid w:val="00324975"/>
    <w:rsid w:val="00331734"/>
    <w:rsid w:val="00331B13"/>
    <w:rsid w:val="0034423F"/>
    <w:rsid w:val="003452C4"/>
    <w:rsid w:val="00350CE6"/>
    <w:rsid w:val="00351FB3"/>
    <w:rsid w:val="003569B2"/>
    <w:rsid w:val="003616AB"/>
    <w:rsid w:val="0037382E"/>
    <w:rsid w:val="00376B06"/>
    <w:rsid w:val="00377461"/>
    <w:rsid w:val="00382498"/>
    <w:rsid w:val="003853D3"/>
    <w:rsid w:val="00387A71"/>
    <w:rsid w:val="003930D6"/>
    <w:rsid w:val="00395881"/>
    <w:rsid w:val="00397CA6"/>
    <w:rsid w:val="003A10B2"/>
    <w:rsid w:val="003B3D4A"/>
    <w:rsid w:val="003C432B"/>
    <w:rsid w:val="003D095C"/>
    <w:rsid w:val="003D6981"/>
    <w:rsid w:val="003E1E2A"/>
    <w:rsid w:val="003E7C07"/>
    <w:rsid w:val="003F4A50"/>
    <w:rsid w:val="003F77B0"/>
    <w:rsid w:val="00411DD3"/>
    <w:rsid w:val="00412BBB"/>
    <w:rsid w:val="00420E7D"/>
    <w:rsid w:val="00423406"/>
    <w:rsid w:val="00425514"/>
    <w:rsid w:val="00426A9E"/>
    <w:rsid w:val="00430F6B"/>
    <w:rsid w:val="00437348"/>
    <w:rsid w:val="0044660C"/>
    <w:rsid w:val="0045039C"/>
    <w:rsid w:val="004612CF"/>
    <w:rsid w:val="00461DBB"/>
    <w:rsid w:val="00465112"/>
    <w:rsid w:val="00471FCA"/>
    <w:rsid w:val="00472167"/>
    <w:rsid w:val="004728DC"/>
    <w:rsid w:val="004728F8"/>
    <w:rsid w:val="00480FBB"/>
    <w:rsid w:val="00482FFF"/>
    <w:rsid w:val="00490535"/>
    <w:rsid w:val="004958A2"/>
    <w:rsid w:val="004A5508"/>
    <w:rsid w:val="004B7399"/>
    <w:rsid w:val="004C76DC"/>
    <w:rsid w:val="004E16A5"/>
    <w:rsid w:val="004E5B55"/>
    <w:rsid w:val="004F0133"/>
    <w:rsid w:val="004F2174"/>
    <w:rsid w:val="004F4429"/>
    <w:rsid w:val="00502DEA"/>
    <w:rsid w:val="005038AC"/>
    <w:rsid w:val="005275AF"/>
    <w:rsid w:val="005333C2"/>
    <w:rsid w:val="00536AB2"/>
    <w:rsid w:val="005435A6"/>
    <w:rsid w:val="00551CD2"/>
    <w:rsid w:val="00554C41"/>
    <w:rsid w:val="00570AEB"/>
    <w:rsid w:val="00575EBA"/>
    <w:rsid w:val="005852F4"/>
    <w:rsid w:val="005954B7"/>
    <w:rsid w:val="005B6225"/>
    <w:rsid w:val="005C3936"/>
    <w:rsid w:val="005C45DE"/>
    <w:rsid w:val="005D3C1E"/>
    <w:rsid w:val="005D7F49"/>
    <w:rsid w:val="005E5547"/>
    <w:rsid w:val="005E5F00"/>
    <w:rsid w:val="005F231F"/>
    <w:rsid w:val="005F58C0"/>
    <w:rsid w:val="005F72FA"/>
    <w:rsid w:val="005F7E34"/>
    <w:rsid w:val="00604CF7"/>
    <w:rsid w:val="006070BB"/>
    <w:rsid w:val="00607BB5"/>
    <w:rsid w:val="00611E43"/>
    <w:rsid w:val="006212DA"/>
    <w:rsid w:val="006300A9"/>
    <w:rsid w:val="00631E8E"/>
    <w:rsid w:val="0064079F"/>
    <w:rsid w:val="00642C73"/>
    <w:rsid w:val="00644C6A"/>
    <w:rsid w:val="00650174"/>
    <w:rsid w:val="00655FDA"/>
    <w:rsid w:val="00673A6D"/>
    <w:rsid w:val="006762E7"/>
    <w:rsid w:val="0067765F"/>
    <w:rsid w:val="00697121"/>
    <w:rsid w:val="006A29C3"/>
    <w:rsid w:val="006A5089"/>
    <w:rsid w:val="006C1C36"/>
    <w:rsid w:val="006C2D7C"/>
    <w:rsid w:val="006D5A8A"/>
    <w:rsid w:val="006D796D"/>
    <w:rsid w:val="006E58CA"/>
    <w:rsid w:val="006F1819"/>
    <w:rsid w:val="006F56A6"/>
    <w:rsid w:val="00702F09"/>
    <w:rsid w:val="00704656"/>
    <w:rsid w:val="007054E0"/>
    <w:rsid w:val="007064DA"/>
    <w:rsid w:val="0071407E"/>
    <w:rsid w:val="00722C3B"/>
    <w:rsid w:val="007235BF"/>
    <w:rsid w:val="007238CC"/>
    <w:rsid w:val="00727BA9"/>
    <w:rsid w:val="007410A0"/>
    <w:rsid w:val="0075683B"/>
    <w:rsid w:val="007604D1"/>
    <w:rsid w:val="00763080"/>
    <w:rsid w:val="007670A1"/>
    <w:rsid w:val="00767771"/>
    <w:rsid w:val="0077640E"/>
    <w:rsid w:val="0077665B"/>
    <w:rsid w:val="00780AD3"/>
    <w:rsid w:val="00781233"/>
    <w:rsid w:val="00783373"/>
    <w:rsid w:val="007B621F"/>
    <w:rsid w:val="007D106C"/>
    <w:rsid w:val="007E40ED"/>
    <w:rsid w:val="007E7945"/>
    <w:rsid w:val="007E7AB7"/>
    <w:rsid w:val="007F5235"/>
    <w:rsid w:val="007F5CCE"/>
    <w:rsid w:val="0081694C"/>
    <w:rsid w:val="0082219F"/>
    <w:rsid w:val="00824FA7"/>
    <w:rsid w:val="00830CC0"/>
    <w:rsid w:val="008321A2"/>
    <w:rsid w:val="00837373"/>
    <w:rsid w:val="00840DD8"/>
    <w:rsid w:val="00851AB4"/>
    <w:rsid w:val="008660B7"/>
    <w:rsid w:val="00866A6F"/>
    <w:rsid w:val="00873663"/>
    <w:rsid w:val="0087557D"/>
    <w:rsid w:val="00883106"/>
    <w:rsid w:val="00887663"/>
    <w:rsid w:val="00890E69"/>
    <w:rsid w:val="00893A3C"/>
    <w:rsid w:val="00895939"/>
    <w:rsid w:val="00897163"/>
    <w:rsid w:val="008A2A3B"/>
    <w:rsid w:val="008C23F9"/>
    <w:rsid w:val="008C2CF8"/>
    <w:rsid w:val="008C46F2"/>
    <w:rsid w:val="008C750C"/>
    <w:rsid w:val="008D2665"/>
    <w:rsid w:val="008D343E"/>
    <w:rsid w:val="008D488A"/>
    <w:rsid w:val="008D67DE"/>
    <w:rsid w:val="008E3CF3"/>
    <w:rsid w:val="008F6F0F"/>
    <w:rsid w:val="009032E8"/>
    <w:rsid w:val="00903547"/>
    <w:rsid w:val="00913477"/>
    <w:rsid w:val="00925868"/>
    <w:rsid w:val="00925BEC"/>
    <w:rsid w:val="00926F13"/>
    <w:rsid w:val="009321B1"/>
    <w:rsid w:val="009325C5"/>
    <w:rsid w:val="0094134D"/>
    <w:rsid w:val="009557EB"/>
    <w:rsid w:val="009567B6"/>
    <w:rsid w:val="00961BA1"/>
    <w:rsid w:val="00970E73"/>
    <w:rsid w:val="00970F1C"/>
    <w:rsid w:val="009858B0"/>
    <w:rsid w:val="00993DEA"/>
    <w:rsid w:val="009A74FC"/>
    <w:rsid w:val="009C1B9D"/>
    <w:rsid w:val="009C343A"/>
    <w:rsid w:val="009D19F8"/>
    <w:rsid w:val="009E2AAF"/>
    <w:rsid w:val="009E3B8E"/>
    <w:rsid w:val="009F04DB"/>
    <w:rsid w:val="009F6611"/>
    <w:rsid w:val="00A02882"/>
    <w:rsid w:val="00A16B3F"/>
    <w:rsid w:val="00A2225B"/>
    <w:rsid w:val="00A25A25"/>
    <w:rsid w:val="00A26F46"/>
    <w:rsid w:val="00A313A4"/>
    <w:rsid w:val="00A4109B"/>
    <w:rsid w:val="00A417B5"/>
    <w:rsid w:val="00A42001"/>
    <w:rsid w:val="00A428F7"/>
    <w:rsid w:val="00A44DDE"/>
    <w:rsid w:val="00A47013"/>
    <w:rsid w:val="00A4747C"/>
    <w:rsid w:val="00A501B4"/>
    <w:rsid w:val="00A5093E"/>
    <w:rsid w:val="00A52275"/>
    <w:rsid w:val="00A5320B"/>
    <w:rsid w:val="00A5360F"/>
    <w:rsid w:val="00A66C09"/>
    <w:rsid w:val="00A7200A"/>
    <w:rsid w:val="00A747A5"/>
    <w:rsid w:val="00A77DF6"/>
    <w:rsid w:val="00A77F3A"/>
    <w:rsid w:val="00A816DB"/>
    <w:rsid w:val="00A82739"/>
    <w:rsid w:val="00A9259C"/>
    <w:rsid w:val="00A96C20"/>
    <w:rsid w:val="00A972EA"/>
    <w:rsid w:val="00A974F2"/>
    <w:rsid w:val="00AC21F5"/>
    <w:rsid w:val="00AC4D0B"/>
    <w:rsid w:val="00AC56F8"/>
    <w:rsid w:val="00AC79B9"/>
    <w:rsid w:val="00AD3412"/>
    <w:rsid w:val="00AE32BD"/>
    <w:rsid w:val="00AE3EE9"/>
    <w:rsid w:val="00AF4C68"/>
    <w:rsid w:val="00B072EB"/>
    <w:rsid w:val="00B10EA6"/>
    <w:rsid w:val="00B14206"/>
    <w:rsid w:val="00B1585E"/>
    <w:rsid w:val="00B16469"/>
    <w:rsid w:val="00B17682"/>
    <w:rsid w:val="00B330C3"/>
    <w:rsid w:val="00B339DB"/>
    <w:rsid w:val="00B34F1D"/>
    <w:rsid w:val="00B4349D"/>
    <w:rsid w:val="00B44B91"/>
    <w:rsid w:val="00B6161B"/>
    <w:rsid w:val="00B6634B"/>
    <w:rsid w:val="00B678BB"/>
    <w:rsid w:val="00B70168"/>
    <w:rsid w:val="00B75AA4"/>
    <w:rsid w:val="00B87AC4"/>
    <w:rsid w:val="00B974E4"/>
    <w:rsid w:val="00BA5926"/>
    <w:rsid w:val="00BA7EAB"/>
    <w:rsid w:val="00BB1599"/>
    <w:rsid w:val="00BB700C"/>
    <w:rsid w:val="00BC2F65"/>
    <w:rsid w:val="00BD0B0D"/>
    <w:rsid w:val="00BD25EE"/>
    <w:rsid w:val="00BD4E1E"/>
    <w:rsid w:val="00BD64AF"/>
    <w:rsid w:val="00BE0569"/>
    <w:rsid w:val="00BE1845"/>
    <w:rsid w:val="00BF188B"/>
    <w:rsid w:val="00BF4A41"/>
    <w:rsid w:val="00BF587F"/>
    <w:rsid w:val="00C001C2"/>
    <w:rsid w:val="00C04E4E"/>
    <w:rsid w:val="00C247DA"/>
    <w:rsid w:val="00C33653"/>
    <w:rsid w:val="00C35E4A"/>
    <w:rsid w:val="00C46A0D"/>
    <w:rsid w:val="00C52971"/>
    <w:rsid w:val="00C538A5"/>
    <w:rsid w:val="00C56AD6"/>
    <w:rsid w:val="00C6236A"/>
    <w:rsid w:val="00C6326B"/>
    <w:rsid w:val="00C72AF8"/>
    <w:rsid w:val="00C832DC"/>
    <w:rsid w:val="00C864A5"/>
    <w:rsid w:val="00C93575"/>
    <w:rsid w:val="00C9750E"/>
    <w:rsid w:val="00CA0E73"/>
    <w:rsid w:val="00CA42A9"/>
    <w:rsid w:val="00CB32D8"/>
    <w:rsid w:val="00CC02BE"/>
    <w:rsid w:val="00CC58B6"/>
    <w:rsid w:val="00CC6606"/>
    <w:rsid w:val="00CD0923"/>
    <w:rsid w:val="00CD1FE3"/>
    <w:rsid w:val="00CD21EA"/>
    <w:rsid w:val="00CD6DD5"/>
    <w:rsid w:val="00D10A70"/>
    <w:rsid w:val="00D21247"/>
    <w:rsid w:val="00D3186C"/>
    <w:rsid w:val="00D348BE"/>
    <w:rsid w:val="00D43AEA"/>
    <w:rsid w:val="00D46A94"/>
    <w:rsid w:val="00D53F3F"/>
    <w:rsid w:val="00D653BF"/>
    <w:rsid w:val="00D67B40"/>
    <w:rsid w:val="00D7207E"/>
    <w:rsid w:val="00D93E5E"/>
    <w:rsid w:val="00DA2FDA"/>
    <w:rsid w:val="00DB0294"/>
    <w:rsid w:val="00DB0735"/>
    <w:rsid w:val="00DC0AFD"/>
    <w:rsid w:val="00DC1873"/>
    <w:rsid w:val="00DE5893"/>
    <w:rsid w:val="00DE7B57"/>
    <w:rsid w:val="00DF0F40"/>
    <w:rsid w:val="00DF0FC7"/>
    <w:rsid w:val="00E043FB"/>
    <w:rsid w:val="00E15630"/>
    <w:rsid w:val="00E25FA0"/>
    <w:rsid w:val="00E30C18"/>
    <w:rsid w:val="00E339BC"/>
    <w:rsid w:val="00E344F3"/>
    <w:rsid w:val="00E3676A"/>
    <w:rsid w:val="00E36F47"/>
    <w:rsid w:val="00E4326C"/>
    <w:rsid w:val="00E533BE"/>
    <w:rsid w:val="00E558DF"/>
    <w:rsid w:val="00E72D6C"/>
    <w:rsid w:val="00E741F8"/>
    <w:rsid w:val="00E759F5"/>
    <w:rsid w:val="00E76937"/>
    <w:rsid w:val="00E83F1E"/>
    <w:rsid w:val="00EA0EDD"/>
    <w:rsid w:val="00ED0C5E"/>
    <w:rsid w:val="00ED41DD"/>
    <w:rsid w:val="00ED6805"/>
    <w:rsid w:val="00EE7746"/>
    <w:rsid w:val="00EF1FDB"/>
    <w:rsid w:val="00EF4730"/>
    <w:rsid w:val="00F01956"/>
    <w:rsid w:val="00F101F8"/>
    <w:rsid w:val="00F12794"/>
    <w:rsid w:val="00F12F6D"/>
    <w:rsid w:val="00F146AF"/>
    <w:rsid w:val="00F15531"/>
    <w:rsid w:val="00F159D6"/>
    <w:rsid w:val="00F21165"/>
    <w:rsid w:val="00F34BFA"/>
    <w:rsid w:val="00F52B5E"/>
    <w:rsid w:val="00F5759C"/>
    <w:rsid w:val="00F61100"/>
    <w:rsid w:val="00F6678D"/>
    <w:rsid w:val="00F7091C"/>
    <w:rsid w:val="00F72CE0"/>
    <w:rsid w:val="00F7366E"/>
    <w:rsid w:val="00F76EDE"/>
    <w:rsid w:val="00F954A0"/>
    <w:rsid w:val="00FA602C"/>
    <w:rsid w:val="00FA7D49"/>
    <w:rsid w:val="00FB02D4"/>
    <w:rsid w:val="00FC476F"/>
    <w:rsid w:val="00FD5D81"/>
    <w:rsid w:val="00FE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EF753"/>
  <w15:docId w15:val="{776F0963-A704-4DC2-BE19-1F0384CD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399"/>
    <w:rPr>
      <w:sz w:val="24"/>
      <w:szCs w:val="24"/>
    </w:rPr>
  </w:style>
  <w:style w:type="paragraph" w:styleId="Titolo1">
    <w:name w:val="heading 1"/>
    <w:basedOn w:val="Normale"/>
    <w:next w:val="Normale"/>
    <w:qFormat/>
    <w:rsid w:val="00015399"/>
    <w:pPr>
      <w:keepNext/>
      <w:jc w:val="center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rsid w:val="00015399"/>
    <w:pPr>
      <w:keepNext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015399"/>
    <w:pPr>
      <w:keepNext/>
      <w:tabs>
        <w:tab w:val="left" w:pos="2352"/>
        <w:tab w:val="left" w:pos="3480"/>
      </w:tabs>
      <w:ind w:left="14"/>
      <w:jc w:val="center"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015399"/>
    <w:pPr>
      <w:keepNext/>
      <w:ind w:left="5"/>
      <w:jc w:val="both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rsid w:val="00015399"/>
    <w:pPr>
      <w:keepNext/>
      <w:jc w:val="center"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rsid w:val="00AE32B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E32B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link w:val="CorpotestoCarattere"/>
    <w:rsid w:val="00015399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Testotabella">
    <w:name w:val="Testo tabella"/>
    <w:basedOn w:val="Normale"/>
    <w:rsid w:val="00015399"/>
    <w:pPr>
      <w:overflowPunct w:val="0"/>
      <w:autoSpaceDE w:val="0"/>
      <w:autoSpaceDN w:val="0"/>
      <w:adjustRightInd w:val="0"/>
    </w:pPr>
    <w:rPr>
      <w:szCs w:val="20"/>
    </w:rPr>
  </w:style>
  <w:style w:type="paragraph" w:styleId="Rientrocorpodeltesto">
    <w:name w:val="Body Text Indent"/>
    <w:basedOn w:val="Normale"/>
    <w:rsid w:val="00015399"/>
    <w:pPr>
      <w:ind w:firstLine="770"/>
      <w:jc w:val="both"/>
    </w:pPr>
    <w:rPr>
      <w:i/>
      <w:iCs/>
    </w:rPr>
  </w:style>
  <w:style w:type="paragraph" w:customStyle="1" w:styleId="Testopredefinito">
    <w:name w:val="Testo predefinito"/>
    <w:basedOn w:val="Normale"/>
    <w:rsid w:val="0001539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szCs w:val="20"/>
    </w:rPr>
  </w:style>
  <w:style w:type="paragraph" w:styleId="Testodelblocco">
    <w:name w:val="Block Text"/>
    <w:basedOn w:val="Normale"/>
    <w:rsid w:val="00015399"/>
    <w:pPr>
      <w:ind w:left="770" w:right="770"/>
      <w:jc w:val="both"/>
    </w:pPr>
    <w:rPr>
      <w:i/>
      <w:iCs/>
    </w:rPr>
  </w:style>
  <w:style w:type="paragraph" w:styleId="Intestazione">
    <w:name w:val="header"/>
    <w:basedOn w:val="Normale"/>
    <w:rsid w:val="000153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153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15399"/>
  </w:style>
  <w:style w:type="table" w:styleId="Grigliatabella">
    <w:name w:val="Table Grid"/>
    <w:basedOn w:val="Tabellanormale"/>
    <w:uiPriority w:val="59"/>
    <w:rsid w:val="00196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C3936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03261A"/>
    <w:rPr>
      <w:b/>
      <w:bCs/>
    </w:rPr>
  </w:style>
  <w:style w:type="character" w:customStyle="1" w:styleId="CorpotestoCarattere">
    <w:name w:val="Corpo testo Carattere"/>
    <w:link w:val="Corpotesto1"/>
    <w:rsid w:val="00897163"/>
    <w:rPr>
      <w:sz w:val="24"/>
    </w:rPr>
  </w:style>
  <w:style w:type="paragraph" w:customStyle="1" w:styleId="Centrato">
    <w:name w:val="Centrato"/>
    <w:rsid w:val="0044660C"/>
    <w:pPr>
      <w:spacing w:after="120"/>
      <w:jc w:val="center"/>
    </w:pPr>
    <w:rPr>
      <w:b/>
      <w:sz w:val="24"/>
    </w:rPr>
  </w:style>
  <w:style w:type="paragraph" w:customStyle="1" w:styleId="Testopredefi">
    <w:name w:val="Testo predefi"/>
    <w:basedOn w:val="Normale"/>
    <w:rsid w:val="00C5297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Collegamentoipertestuale">
    <w:name w:val="Hyperlink"/>
    <w:uiPriority w:val="99"/>
    <w:unhideWhenUsed/>
    <w:rsid w:val="00C001C2"/>
    <w:rPr>
      <w:color w:val="0000FF"/>
      <w:u w:val="single"/>
    </w:rPr>
  </w:style>
  <w:style w:type="character" w:styleId="Rimandocommento">
    <w:name w:val="annotation reference"/>
    <w:rsid w:val="00B339D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339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339DB"/>
  </w:style>
  <w:style w:type="paragraph" w:styleId="Soggettocommento">
    <w:name w:val="annotation subject"/>
    <w:basedOn w:val="Testocommento"/>
    <w:next w:val="Testocommento"/>
    <w:link w:val="SoggettocommentoCarattere"/>
    <w:rsid w:val="00B339DB"/>
    <w:rPr>
      <w:b/>
      <w:bCs/>
    </w:rPr>
  </w:style>
  <w:style w:type="character" w:customStyle="1" w:styleId="SoggettocommentoCarattere">
    <w:name w:val="Soggetto commento Carattere"/>
    <w:link w:val="Soggettocommento"/>
    <w:rsid w:val="00B33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</vt:lpstr>
    </vt:vector>
  </TitlesOfParts>
  <Company>AUTOVIE VENETE</Company>
  <LinksUpToDate>false</LinksUpToDate>
  <CharactersWithSpaces>1688</CharactersWithSpaces>
  <SharedDoc>false</SharedDoc>
  <HLinks>
    <vt:vector size="6" baseType="variant">
      <vt:variant>
        <vt:i4>3342416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mailto:protocollo@pec.autovie.it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Gomezel</dc:creator>
  <cp:lastModifiedBy>Roberta Pangher</cp:lastModifiedBy>
  <cp:revision>36</cp:revision>
  <cp:lastPrinted>2014-08-13T12:09:00Z</cp:lastPrinted>
  <dcterms:created xsi:type="dcterms:W3CDTF">2017-02-10T10:57:00Z</dcterms:created>
  <dcterms:modified xsi:type="dcterms:W3CDTF">2020-10-08T13:39:00Z</dcterms:modified>
</cp:coreProperties>
</file>